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DEA8A" w14:textId="184D92A8" w:rsidR="00A563A9" w:rsidRPr="003D0CC2" w:rsidRDefault="00315EFB">
      <w:pPr>
        <w:rPr>
          <w:sz w:val="8"/>
        </w:rPr>
      </w:pPr>
      <w:r>
        <w:rPr>
          <w:sz w:val="8"/>
        </w:rPr>
        <w:t>-</w:t>
      </w:r>
    </w:p>
    <w:tbl>
      <w:tblPr>
        <w:tblStyle w:val="TableGrid"/>
        <w:tblW w:w="1074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6"/>
        <w:gridCol w:w="3981"/>
        <w:gridCol w:w="2573"/>
      </w:tblGrid>
      <w:tr w:rsidR="00A563A9" w14:paraId="224744D3" w14:textId="77777777" w:rsidTr="00454C95">
        <w:trPr>
          <w:trHeight w:val="2426"/>
        </w:trPr>
        <w:tc>
          <w:tcPr>
            <w:tcW w:w="4186" w:type="dxa"/>
          </w:tcPr>
          <w:p w14:paraId="3DBB8630" w14:textId="77777777" w:rsidR="00A563A9" w:rsidRPr="00D925C2" w:rsidRDefault="00A563A9">
            <w:pPr>
              <w:rPr>
                <w:sz w:val="18"/>
              </w:rPr>
            </w:pPr>
          </w:p>
          <w:p w14:paraId="5E17BDB2" w14:textId="5FCFF533" w:rsidR="00A563A9" w:rsidRDefault="00454C95">
            <w:r>
              <w:rPr>
                <w:noProof/>
              </w:rPr>
              <w:t xml:space="preserve">     </w:t>
            </w:r>
            <w:r w:rsidR="00A563A9">
              <w:rPr>
                <w:noProof/>
              </w:rPr>
              <w:drawing>
                <wp:inline distT="0" distB="0" distL="0" distR="0" wp14:anchorId="489C9784" wp14:editId="43A0D606">
                  <wp:extent cx="2125291" cy="1275080"/>
                  <wp:effectExtent l="19050" t="19050" r="27940" b="203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gunnock Flag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164" cy="1281003"/>
                          </a:xfrm>
                          <a:prstGeom prst="rect">
                            <a:avLst/>
                          </a:prstGeom>
                          <a:ln w="12700" cmpd="sng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F2E775" w14:textId="77777777" w:rsidR="00A563A9" w:rsidRPr="003D0CC2" w:rsidRDefault="00A563A9" w:rsidP="003D0CC2">
            <w:pPr>
              <w:rPr>
                <w:sz w:val="8"/>
              </w:rPr>
            </w:pPr>
          </w:p>
        </w:tc>
        <w:tc>
          <w:tcPr>
            <w:tcW w:w="3981" w:type="dxa"/>
          </w:tcPr>
          <w:p w14:paraId="565924E8" w14:textId="77777777" w:rsidR="00A563A9" w:rsidRPr="003D0CC2" w:rsidRDefault="00A563A9">
            <w:pPr>
              <w:rPr>
                <w:sz w:val="8"/>
              </w:rPr>
            </w:pPr>
          </w:p>
          <w:p w14:paraId="2C00EAE9" w14:textId="77777777" w:rsidR="00A563A9" w:rsidRPr="00454C95" w:rsidRDefault="00A563A9" w:rsidP="00DC78B0">
            <w:pPr>
              <w:rPr>
                <w:rFonts w:ascii="Arial" w:hAnsi="Arial" w:cs="Arial"/>
                <w:b/>
                <w:sz w:val="36"/>
                <w:szCs w:val="36"/>
              </w:rPr>
            </w:pPr>
            <w:proofErr w:type="spellStart"/>
            <w:r w:rsidRPr="00454C95">
              <w:rPr>
                <w:rFonts w:ascii="Arial" w:hAnsi="Arial" w:cs="Arial"/>
                <w:b/>
                <w:sz w:val="36"/>
                <w:szCs w:val="36"/>
              </w:rPr>
              <w:t>Gargunnock</w:t>
            </w:r>
            <w:proofErr w:type="spellEnd"/>
            <w:r w:rsidRPr="00454C95">
              <w:rPr>
                <w:rFonts w:ascii="Arial" w:hAnsi="Arial" w:cs="Arial"/>
                <w:b/>
                <w:sz w:val="36"/>
                <w:szCs w:val="36"/>
              </w:rPr>
              <w:t xml:space="preserve"> Community Trust Ltd</w:t>
            </w:r>
            <w:r w:rsidR="00040576" w:rsidRPr="00454C95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  <w:p w14:paraId="116DB083" w14:textId="77777777" w:rsidR="00D925C2" w:rsidRPr="00D925C2" w:rsidRDefault="00D925C2" w:rsidP="00D925C2">
            <w:pPr>
              <w:rPr>
                <w:rFonts w:ascii="Arial" w:hAnsi="Arial" w:cs="Arial"/>
                <w:b/>
                <w:sz w:val="6"/>
                <w:szCs w:val="16"/>
              </w:rPr>
            </w:pPr>
          </w:p>
          <w:p w14:paraId="6EEF184D" w14:textId="1BF497BB" w:rsidR="00D925C2" w:rsidRDefault="00D925C2" w:rsidP="00D925C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 registered company in Scotland (SC285574)</w:t>
            </w:r>
          </w:p>
          <w:p w14:paraId="2CA6427B" w14:textId="4904F457" w:rsidR="00D925C2" w:rsidRPr="00D925C2" w:rsidRDefault="00000000" w:rsidP="00D925C2">
            <w:pPr>
              <w:rPr>
                <w:rFonts w:ascii="Arial" w:hAnsi="Arial" w:cs="Arial"/>
                <w:b/>
                <w:sz w:val="16"/>
                <w:szCs w:val="16"/>
              </w:rPr>
            </w:pPr>
            <w:hyperlink r:id="rId9" w:history="1">
              <w:r w:rsidR="00443289" w:rsidRPr="00180E47">
                <w:rPr>
                  <w:rStyle w:val="Hyperlink"/>
                  <w:rFonts w:ascii="Arial" w:hAnsi="Arial" w:cs="Arial"/>
                  <w:b/>
                  <w:sz w:val="16"/>
                  <w:szCs w:val="16"/>
                </w:rPr>
                <w:t>www.gargunnock.org</w:t>
              </w:r>
            </w:hyperlink>
          </w:p>
        </w:tc>
        <w:tc>
          <w:tcPr>
            <w:tcW w:w="2573" w:type="dxa"/>
          </w:tcPr>
          <w:p w14:paraId="5D3567DF" w14:textId="77777777" w:rsidR="00A563A9" w:rsidRPr="00D925C2" w:rsidRDefault="00A563A9">
            <w:pPr>
              <w:rPr>
                <w:sz w:val="18"/>
              </w:rPr>
            </w:pPr>
          </w:p>
          <w:p w14:paraId="01512D66" w14:textId="52E9B7DE" w:rsidR="00383340" w:rsidRDefault="00383340">
            <w:r>
              <w:rPr>
                <w:noProof/>
              </w:rPr>
              <w:drawing>
                <wp:inline distT="0" distB="0" distL="0" distR="0" wp14:anchorId="6B3FABB1" wp14:editId="6AFE6019">
                  <wp:extent cx="1294130" cy="1294130"/>
                  <wp:effectExtent l="0" t="0" r="127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-blue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225" cy="129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CA17BF" w14:textId="77777777" w:rsidR="00A563A9" w:rsidRPr="00F57AAE" w:rsidRDefault="00A563A9">
      <w:pPr>
        <w:rPr>
          <w:sz w:val="16"/>
        </w:rPr>
      </w:pPr>
    </w:p>
    <w:p w14:paraId="1B1DACDF" w14:textId="77777777" w:rsidR="00177437" w:rsidRDefault="00177437" w:rsidP="00177437">
      <w:pPr>
        <w:jc w:val="center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8"/>
        </w:rPr>
        <w:t>Directors/Trustees Meeting</w:t>
      </w:r>
    </w:p>
    <w:p w14:paraId="5C7DB1A4" w14:textId="624B1E95" w:rsidR="00177437" w:rsidRDefault="00177437" w:rsidP="00177437">
      <w:pPr>
        <w:jc w:val="center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8"/>
        </w:rPr>
        <w:t>Thursday 25 January 2024</w:t>
      </w:r>
    </w:p>
    <w:p w14:paraId="5D14B71E" w14:textId="77777777" w:rsidR="00177437" w:rsidRDefault="00177437" w:rsidP="00177437">
      <w:pPr>
        <w:jc w:val="center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8"/>
        </w:rPr>
        <w:t xml:space="preserve">held at </w:t>
      </w:r>
      <w:proofErr w:type="spellStart"/>
      <w:r>
        <w:rPr>
          <w:rFonts w:ascii="Arial" w:eastAsia="Arial" w:hAnsi="Arial" w:cs="Arial"/>
          <w:b/>
          <w:sz w:val="28"/>
        </w:rPr>
        <w:t>Gargunnock</w:t>
      </w:r>
      <w:proofErr w:type="spellEnd"/>
      <w:r>
        <w:rPr>
          <w:rFonts w:ascii="Arial" w:eastAsia="Arial" w:hAnsi="Arial" w:cs="Arial"/>
          <w:b/>
          <w:sz w:val="28"/>
        </w:rPr>
        <w:t xml:space="preserve"> Community Centre</w:t>
      </w:r>
    </w:p>
    <w:p w14:paraId="49668A28" w14:textId="77777777" w:rsidR="00B359DB" w:rsidRPr="00B359DB" w:rsidRDefault="00B359DB" w:rsidP="00B359DB">
      <w:pPr>
        <w:rPr>
          <w:rFonts w:ascii="Arial" w:hAnsi="Arial" w:cs="Arial"/>
          <w:sz w:val="28"/>
          <w:szCs w:val="28"/>
        </w:rPr>
      </w:pPr>
    </w:p>
    <w:p w14:paraId="3FA2E012" w14:textId="3402ADA6" w:rsidR="007F19F1" w:rsidRDefault="007F19F1" w:rsidP="007F19F1">
      <w:pPr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t>Present</w:t>
      </w:r>
      <w:r w:rsidR="007A5CAD">
        <w:rPr>
          <w:rFonts w:ascii="Arial" w:eastAsia="Arial" w:hAnsi="Arial" w:cs="Arial"/>
          <w:b/>
          <w:i/>
        </w:rPr>
        <w:t>:</w:t>
      </w:r>
    </w:p>
    <w:p w14:paraId="153E11BD" w14:textId="17C47B32" w:rsidR="007F19F1" w:rsidRDefault="00CC1B70" w:rsidP="007F19F1">
      <w:pPr>
        <w:rPr>
          <w:rFonts w:ascii="Arial" w:eastAsia="Arial" w:hAnsi="Arial" w:cs="Arial"/>
          <w:iCs/>
        </w:rPr>
      </w:pPr>
      <w:r w:rsidRPr="00C51972">
        <w:rPr>
          <w:rFonts w:ascii="Arial" w:eastAsia="Arial" w:hAnsi="Arial" w:cs="Arial"/>
          <w:iCs/>
        </w:rPr>
        <w:t>Gavin Fleming</w:t>
      </w:r>
      <w:r>
        <w:rPr>
          <w:rFonts w:ascii="Arial" w:eastAsia="Arial" w:hAnsi="Arial" w:cs="Arial"/>
          <w:iCs/>
        </w:rPr>
        <w:t>,</w:t>
      </w:r>
      <w:r w:rsidRPr="00C51972">
        <w:rPr>
          <w:rFonts w:ascii="Arial" w:eastAsia="Arial" w:hAnsi="Arial" w:cs="Arial"/>
          <w:iCs/>
        </w:rPr>
        <w:t xml:space="preserve"> </w:t>
      </w:r>
      <w:r w:rsidR="00573618" w:rsidRPr="00C51972">
        <w:rPr>
          <w:rFonts w:ascii="Arial" w:eastAsia="Arial" w:hAnsi="Arial" w:cs="Arial"/>
          <w:iCs/>
        </w:rPr>
        <w:t>Geoff Peart</w:t>
      </w:r>
      <w:r w:rsidR="00573618">
        <w:rPr>
          <w:rFonts w:ascii="Arial" w:eastAsia="Arial" w:hAnsi="Arial" w:cs="Arial"/>
          <w:iCs/>
        </w:rPr>
        <w:t>,</w:t>
      </w:r>
      <w:r w:rsidR="00573618" w:rsidRPr="003D3A30">
        <w:rPr>
          <w:rFonts w:ascii="Arial" w:eastAsia="Arial" w:hAnsi="Arial" w:cs="Arial"/>
          <w:iCs/>
        </w:rPr>
        <w:t xml:space="preserve"> </w:t>
      </w:r>
      <w:r w:rsidR="00573618">
        <w:rPr>
          <w:rFonts w:ascii="Arial" w:eastAsia="Arial" w:hAnsi="Arial" w:cs="Arial"/>
          <w:iCs/>
        </w:rPr>
        <w:t>J</w:t>
      </w:r>
      <w:r w:rsidR="00573618" w:rsidRPr="00C51972">
        <w:rPr>
          <w:rFonts w:ascii="Arial" w:eastAsia="Arial" w:hAnsi="Arial" w:cs="Arial"/>
          <w:iCs/>
        </w:rPr>
        <w:t>ohn S</w:t>
      </w:r>
      <w:r w:rsidR="00573618">
        <w:rPr>
          <w:rFonts w:ascii="Arial" w:eastAsia="Arial" w:hAnsi="Arial" w:cs="Arial"/>
          <w:iCs/>
        </w:rPr>
        <w:t>t</w:t>
      </w:r>
      <w:r w:rsidR="00573618" w:rsidRPr="00C51972">
        <w:rPr>
          <w:rFonts w:ascii="Arial" w:eastAsia="Arial" w:hAnsi="Arial" w:cs="Arial"/>
          <w:iCs/>
        </w:rPr>
        <w:t>eele</w:t>
      </w:r>
      <w:r w:rsidR="00573618">
        <w:rPr>
          <w:rFonts w:ascii="Arial" w:eastAsia="Arial" w:hAnsi="Arial" w:cs="Arial"/>
          <w:iCs/>
        </w:rPr>
        <w:t xml:space="preserve">, Nathan Anderton, </w:t>
      </w:r>
      <w:r w:rsidR="007F19F1" w:rsidRPr="00C51972">
        <w:rPr>
          <w:rFonts w:ascii="Arial" w:eastAsia="Arial" w:hAnsi="Arial" w:cs="Arial"/>
          <w:iCs/>
        </w:rPr>
        <w:t xml:space="preserve">Jill Patrick, </w:t>
      </w:r>
      <w:r w:rsidRPr="00C51972">
        <w:rPr>
          <w:rFonts w:ascii="Arial" w:eastAsia="Arial" w:hAnsi="Arial" w:cs="Arial"/>
          <w:iCs/>
        </w:rPr>
        <w:t>Gill Bell</w:t>
      </w:r>
      <w:r>
        <w:rPr>
          <w:rFonts w:ascii="Arial" w:eastAsia="Arial" w:hAnsi="Arial" w:cs="Arial"/>
          <w:iCs/>
        </w:rPr>
        <w:t xml:space="preserve">, </w:t>
      </w:r>
      <w:r w:rsidR="007F19F1" w:rsidRPr="00C51972">
        <w:rPr>
          <w:rFonts w:ascii="Arial" w:eastAsia="Arial" w:hAnsi="Arial" w:cs="Arial"/>
          <w:iCs/>
        </w:rPr>
        <w:t xml:space="preserve">Steve Barnet, </w:t>
      </w:r>
      <w:r w:rsidR="00573618" w:rsidRPr="00C51972">
        <w:rPr>
          <w:rFonts w:ascii="Arial" w:eastAsia="Arial" w:hAnsi="Arial" w:cs="Arial"/>
          <w:iCs/>
        </w:rPr>
        <w:t>Crawford Gordon</w:t>
      </w:r>
      <w:r w:rsidR="00573618">
        <w:rPr>
          <w:rFonts w:ascii="Arial" w:eastAsia="Arial" w:hAnsi="Arial" w:cs="Arial"/>
          <w:iCs/>
        </w:rPr>
        <w:t xml:space="preserve">, </w:t>
      </w:r>
      <w:r w:rsidR="007F19F1">
        <w:rPr>
          <w:rFonts w:ascii="Arial" w:eastAsia="Arial" w:hAnsi="Arial" w:cs="Arial"/>
          <w:iCs/>
        </w:rPr>
        <w:t>Dan Williams</w:t>
      </w:r>
      <w:r w:rsidR="00573618">
        <w:rPr>
          <w:rFonts w:ascii="Arial" w:eastAsia="Arial" w:hAnsi="Arial" w:cs="Arial"/>
          <w:iCs/>
        </w:rPr>
        <w:t>.</w:t>
      </w:r>
    </w:p>
    <w:p w14:paraId="093B4DAA" w14:textId="77777777" w:rsidR="007F19F1" w:rsidRPr="00C51972" w:rsidRDefault="007F19F1" w:rsidP="007F19F1">
      <w:pPr>
        <w:rPr>
          <w:rFonts w:ascii="Arial" w:eastAsia="Arial" w:hAnsi="Arial" w:cs="Arial"/>
          <w:iCs/>
        </w:rPr>
      </w:pPr>
    </w:p>
    <w:p w14:paraId="1DA87B11" w14:textId="4625F69C" w:rsidR="007F19F1" w:rsidRDefault="007F19F1" w:rsidP="007F19F1">
      <w:pPr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iCs/>
        </w:rPr>
        <w:t xml:space="preserve">Based on the previous agreement to rotate the Chair, </w:t>
      </w:r>
      <w:r w:rsidRPr="00C51972">
        <w:rPr>
          <w:rFonts w:ascii="Arial" w:eastAsia="Arial" w:hAnsi="Arial" w:cs="Arial"/>
          <w:iCs/>
        </w:rPr>
        <w:t>Crawford Gordon</w:t>
      </w:r>
      <w:r>
        <w:rPr>
          <w:rFonts w:ascii="Arial" w:eastAsia="Arial" w:hAnsi="Arial" w:cs="Arial"/>
          <w:iCs/>
        </w:rPr>
        <w:t xml:space="preserve"> chaired this meeting.</w:t>
      </w:r>
    </w:p>
    <w:p w14:paraId="0DDC1C21" w14:textId="77777777" w:rsidR="00EE227C" w:rsidRDefault="00EE227C" w:rsidP="00EE227C">
      <w:pPr>
        <w:rPr>
          <w:rFonts w:ascii="Arial" w:eastAsia="Arial" w:hAnsi="Arial" w:cs="Arial"/>
          <w:b/>
          <w:i/>
        </w:rPr>
      </w:pPr>
    </w:p>
    <w:p w14:paraId="0B6A858F" w14:textId="4CE3AF4D" w:rsidR="00A95FEF" w:rsidRDefault="00A95FEF" w:rsidP="00EE227C">
      <w:pPr>
        <w:pStyle w:val="ListParagraph"/>
        <w:numPr>
          <w:ilvl w:val="0"/>
          <w:numId w:val="23"/>
        </w:numPr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t xml:space="preserve">Apologies: </w:t>
      </w:r>
    </w:p>
    <w:p w14:paraId="1A13EAA0" w14:textId="37532C30" w:rsidR="00A95FEF" w:rsidRPr="00A95FEF" w:rsidRDefault="00A95FEF" w:rsidP="00A95FEF">
      <w:pPr>
        <w:rPr>
          <w:rFonts w:ascii="Arial" w:eastAsia="Arial" w:hAnsi="Arial" w:cs="Arial"/>
          <w:b/>
          <w:iCs/>
          <w:lang w:val="en-GB"/>
        </w:rPr>
      </w:pPr>
      <w:r w:rsidRPr="00A95FEF">
        <w:rPr>
          <w:rFonts w:ascii="Arial" w:eastAsia="Arial" w:hAnsi="Arial" w:cs="Arial"/>
          <w:iCs/>
          <w:lang w:val="en-GB"/>
        </w:rPr>
        <w:t>Stuart Ogg, Mairi Jackson</w:t>
      </w:r>
    </w:p>
    <w:p w14:paraId="5F16DBEE" w14:textId="77777777" w:rsidR="00A95FEF" w:rsidRDefault="00A95FEF" w:rsidP="00A95FEF">
      <w:pPr>
        <w:pStyle w:val="ListParagraph"/>
        <w:ind w:left="360"/>
        <w:rPr>
          <w:rFonts w:ascii="Arial" w:eastAsia="Arial" w:hAnsi="Arial" w:cs="Arial"/>
          <w:b/>
          <w:i/>
        </w:rPr>
      </w:pPr>
    </w:p>
    <w:p w14:paraId="502FD3DC" w14:textId="10927ECB" w:rsidR="00EE227C" w:rsidRPr="00534B57" w:rsidRDefault="00EE227C" w:rsidP="00EE227C">
      <w:pPr>
        <w:pStyle w:val="ListParagraph"/>
        <w:numPr>
          <w:ilvl w:val="0"/>
          <w:numId w:val="23"/>
        </w:numPr>
        <w:rPr>
          <w:rFonts w:ascii="Arial" w:eastAsia="Arial" w:hAnsi="Arial" w:cs="Arial"/>
          <w:b/>
          <w:i/>
        </w:rPr>
      </w:pPr>
      <w:r w:rsidRPr="00534B57">
        <w:rPr>
          <w:rFonts w:ascii="Arial" w:eastAsia="Arial" w:hAnsi="Arial" w:cs="Arial"/>
          <w:b/>
          <w:i/>
        </w:rPr>
        <w:t>Declarations of interest</w:t>
      </w:r>
    </w:p>
    <w:p w14:paraId="7C9B1ACE" w14:textId="77777777" w:rsidR="00EE227C" w:rsidRPr="00DC2FDE" w:rsidRDefault="00EE227C" w:rsidP="00EE227C">
      <w:pPr>
        <w:pStyle w:val="ListParagraph"/>
        <w:ind w:left="360" w:hanging="360"/>
        <w:rPr>
          <w:rFonts w:ascii="Arial" w:eastAsia="Arial" w:hAnsi="Arial" w:cs="Arial"/>
          <w:bCs/>
          <w:iCs/>
        </w:rPr>
      </w:pPr>
      <w:r w:rsidRPr="00DC2FDE">
        <w:rPr>
          <w:rFonts w:ascii="Arial" w:eastAsia="Arial" w:hAnsi="Arial" w:cs="Arial"/>
          <w:bCs/>
          <w:iCs/>
        </w:rPr>
        <w:t>No declarations of interest were identified</w:t>
      </w:r>
      <w:r>
        <w:rPr>
          <w:rFonts w:ascii="Arial" w:eastAsia="Arial" w:hAnsi="Arial" w:cs="Arial"/>
          <w:bCs/>
          <w:iCs/>
        </w:rPr>
        <w:t>.</w:t>
      </w:r>
      <w:r w:rsidRPr="00DC2FDE">
        <w:rPr>
          <w:rFonts w:ascii="Arial" w:eastAsia="Arial" w:hAnsi="Arial" w:cs="Arial"/>
          <w:bCs/>
          <w:iCs/>
        </w:rPr>
        <w:t xml:space="preserve"> </w:t>
      </w:r>
    </w:p>
    <w:p w14:paraId="65605169" w14:textId="77777777" w:rsidR="00EE227C" w:rsidRDefault="00EE227C" w:rsidP="00EE227C">
      <w:pPr>
        <w:pStyle w:val="ListParagraph"/>
        <w:ind w:left="360"/>
        <w:rPr>
          <w:rFonts w:ascii="Arial" w:eastAsia="Arial" w:hAnsi="Arial" w:cs="Arial"/>
          <w:b/>
          <w:i/>
        </w:rPr>
      </w:pPr>
    </w:p>
    <w:p w14:paraId="54882417" w14:textId="73AF3DC8" w:rsidR="00F33D16" w:rsidRDefault="00BF4CF6" w:rsidP="00EE227C">
      <w:pPr>
        <w:pStyle w:val="ListParagraph"/>
        <w:numPr>
          <w:ilvl w:val="0"/>
          <w:numId w:val="23"/>
        </w:numPr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t xml:space="preserve">Presentation/discussion regarding conversion of Trust from Company Ltd by Guarantee </w:t>
      </w:r>
      <w:r w:rsidR="00BC0486">
        <w:rPr>
          <w:rFonts w:ascii="Arial" w:eastAsia="Arial" w:hAnsi="Arial" w:cs="Arial"/>
          <w:b/>
          <w:i/>
        </w:rPr>
        <w:t xml:space="preserve">to SCIO – Lee Stevenson, </w:t>
      </w:r>
      <w:proofErr w:type="spellStart"/>
      <w:r w:rsidR="00BC0486">
        <w:rPr>
          <w:rFonts w:ascii="Arial" w:eastAsia="Arial" w:hAnsi="Arial" w:cs="Arial"/>
          <w:b/>
          <w:i/>
        </w:rPr>
        <w:t>Sven</w:t>
      </w:r>
      <w:r w:rsidR="00F21EDA">
        <w:rPr>
          <w:rFonts w:ascii="Arial" w:eastAsia="Arial" w:hAnsi="Arial" w:cs="Arial"/>
          <w:b/>
          <w:i/>
        </w:rPr>
        <w:t>terprise</w:t>
      </w:r>
      <w:proofErr w:type="spellEnd"/>
    </w:p>
    <w:p w14:paraId="4E4703A0" w14:textId="3FA2BFD0" w:rsidR="000933BC" w:rsidRDefault="000933BC" w:rsidP="00BF4CF6">
      <w:pPr>
        <w:rPr>
          <w:rFonts w:ascii="Arial" w:eastAsia="Arial" w:hAnsi="Arial" w:cs="Arial"/>
          <w:bCs/>
          <w:iCs/>
        </w:rPr>
      </w:pPr>
      <w:r>
        <w:rPr>
          <w:rFonts w:ascii="Arial" w:eastAsia="Arial" w:hAnsi="Arial" w:cs="Arial"/>
          <w:bCs/>
          <w:iCs/>
        </w:rPr>
        <w:t xml:space="preserve">A lengthy presentation took place </w:t>
      </w:r>
      <w:r w:rsidR="0023331D">
        <w:rPr>
          <w:rFonts w:ascii="Arial" w:eastAsia="Arial" w:hAnsi="Arial" w:cs="Arial"/>
          <w:bCs/>
          <w:iCs/>
        </w:rPr>
        <w:t xml:space="preserve">with </w:t>
      </w:r>
      <w:r>
        <w:rPr>
          <w:rFonts w:ascii="Arial" w:eastAsia="Arial" w:hAnsi="Arial" w:cs="Arial"/>
          <w:bCs/>
          <w:iCs/>
        </w:rPr>
        <w:t>lots of valuable information presented</w:t>
      </w:r>
      <w:r w:rsidR="0023331D">
        <w:rPr>
          <w:rFonts w:ascii="Arial" w:eastAsia="Arial" w:hAnsi="Arial" w:cs="Arial"/>
          <w:bCs/>
          <w:iCs/>
        </w:rPr>
        <w:t xml:space="preserve">. Lee offered to support us further </w:t>
      </w:r>
      <w:r w:rsidR="003D1615">
        <w:rPr>
          <w:rFonts w:ascii="Arial" w:eastAsia="Arial" w:hAnsi="Arial" w:cs="Arial"/>
          <w:bCs/>
          <w:iCs/>
        </w:rPr>
        <w:t xml:space="preserve">in the process </w:t>
      </w:r>
      <w:r w:rsidR="004A0E44">
        <w:rPr>
          <w:rFonts w:ascii="Arial" w:eastAsia="Arial" w:hAnsi="Arial" w:cs="Arial"/>
          <w:bCs/>
          <w:iCs/>
        </w:rPr>
        <w:t>and</w:t>
      </w:r>
      <w:r w:rsidR="003D1615">
        <w:rPr>
          <w:rFonts w:ascii="Arial" w:eastAsia="Arial" w:hAnsi="Arial" w:cs="Arial"/>
          <w:bCs/>
          <w:iCs/>
        </w:rPr>
        <w:t xml:space="preserve"> </w:t>
      </w:r>
      <w:r w:rsidR="0023331D">
        <w:rPr>
          <w:rFonts w:ascii="Arial" w:eastAsia="Arial" w:hAnsi="Arial" w:cs="Arial"/>
          <w:bCs/>
          <w:iCs/>
        </w:rPr>
        <w:t>review</w:t>
      </w:r>
      <w:r w:rsidR="00E55119">
        <w:rPr>
          <w:rFonts w:ascii="Arial" w:eastAsia="Arial" w:hAnsi="Arial" w:cs="Arial"/>
          <w:bCs/>
          <w:iCs/>
        </w:rPr>
        <w:t xml:space="preserve"> </w:t>
      </w:r>
      <w:r w:rsidR="0023331D">
        <w:rPr>
          <w:rFonts w:ascii="Arial" w:eastAsia="Arial" w:hAnsi="Arial" w:cs="Arial"/>
          <w:bCs/>
          <w:iCs/>
        </w:rPr>
        <w:t xml:space="preserve">our </w:t>
      </w:r>
      <w:r w:rsidR="00AF51B9">
        <w:rPr>
          <w:rFonts w:ascii="Arial" w:eastAsia="Arial" w:hAnsi="Arial" w:cs="Arial"/>
          <w:bCs/>
          <w:iCs/>
        </w:rPr>
        <w:t>constitution</w:t>
      </w:r>
      <w:r w:rsidR="00114406">
        <w:rPr>
          <w:rFonts w:ascii="Arial" w:eastAsia="Arial" w:hAnsi="Arial" w:cs="Arial"/>
          <w:bCs/>
          <w:iCs/>
        </w:rPr>
        <w:t xml:space="preserve"> if required. To be discussed further at </w:t>
      </w:r>
      <w:r w:rsidR="00E55119">
        <w:rPr>
          <w:rFonts w:ascii="Arial" w:eastAsia="Arial" w:hAnsi="Arial" w:cs="Arial"/>
          <w:bCs/>
          <w:iCs/>
        </w:rPr>
        <w:t xml:space="preserve">our </w:t>
      </w:r>
      <w:r w:rsidR="00114406">
        <w:rPr>
          <w:rFonts w:ascii="Arial" w:eastAsia="Arial" w:hAnsi="Arial" w:cs="Arial"/>
          <w:bCs/>
          <w:iCs/>
        </w:rPr>
        <w:t>next meeting.</w:t>
      </w:r>
    </w:p>
    <w:p w14:paraId="4115DBE6" w14:textId="77777777" w:rsidR="000933BC" w:rsidRPr="000933BC" w:rsidRDefault="000933BC" w:rsidP="00BF4CF6">
      <w:pPr>
        <w:rPr>
          <w:rFonts w:ascii="Arial" w:eastAsia="Arial" w:hAnsi="Arial" w:cs="Arial"/>
          <w:bCs/>
          <w:iCs/>
        </w:rPr>
      </w:pPr>
    </w:p>
    <w:p w14:paraId="7C7DF8F6" w14:textId="013A82CA" w:rsidR="00720AA3" w:rsidRDefault="00720AA3" w:rsidP="00EE227C">
      <w:pPr>
        <w:pStyle w:val="ListParagraph"/>
        <w:numPr>
          <w:ilvl w:val="0"/>
          <w:numId w:val="23"/>
        </w:numPr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t>Appointment of office bearers</w:t>
      </w:r>
    </w:p>
    <w:p w14:paraId="2A4FD0E3" w14:textId="77777777" w:rsidR="00720AA3" w:rsidRDefault="00720AA3" w:rsidP="00720AA3">
      <w:pPr>
        <w:pStyle w:val="ListParagraph"/>
        <w:ind w:left="360"/>
        <w:rPr>
          <w:rFonts w:ascii="Arial" w:eastAsia="Arial" w:hAnsi="Arial" w:cs="Arial"/>
          <w:b/>
          <w:i/>
        </w:rPr>
      </w:pPr>
    </w:p>
    <w:p w14:paraId="24E378F4" w14:textId="619A1136" w:rsidR="00FB258D" w:rsidRDefault="00FB258D" w:rsidP="00FB258D">
      <w:pPr>
        <w:pStyle w:val="ListParagraph"/>
        <w:numPr>
          <w:ilvl w:val="0"/>
          <w:numId w:val="26"/>
        </w:numPr>
        <w:rPr>
          <w:rFonts w:ascii="Arial" w:eastAsia="Arial" w:hAnsi="Arial" w:cs="Arial"/>
          <w:bCs/>
          <w:iCs/>
        </w:rPr>
      </w:pPr>
      <w:r w:rsidRPr="00FB258D">
        <w:rPr>
          <w:rFonts w:ascii="Arial" w:eastAsia="Arial" w:hAnsi="Arial" w:cs="Arial"/>
          <w:bCs/>
          <w:iCs/>
        </w:rPr>
        <w:t>Chair</w:t>
      </w:r>
      <w:r>
        <w:rPr>
          <w:rFonts w:ascii="Arial" w:eastAsia="Arial" w:hAnsi="Arial" w:cs="Arial"/>
          <w:bCs/>
          <w:iCs/>
        </w:rPr>
        <w:t xml:space="preserve"> – continue to </w:t>
      </w:r>
      <w:r w:rsidR="00C953E7">
        <w:rPr>
          <w:rFonts w:ascii="Arial" w:eastAsia="Arial" w:hAnsi="Arial" w:cs="Arial"/>
          <w:bCs/>
          <w:iCs/>
        </w:rPr>
        <w:t>rotate.</w:t>
      </w:r>
    </w:p>
    <w:p w14:paraId="3084C3FD" w14:textId="055102C6" w:rsidR="00FB258D" w:rsidRDefault="00FB258D" w:rsidP="00FB258D">
      <w:pPr>
        <w:pStyle w:val="ListParagraph"/>
        <w:numPr>
          <w:ilvl w:val="0"/>
          <w:numId w:val="26"/>
        </w:numPr>
        <w:rPr>
          <w:rFonts w:ascii="Arial" w:eastAsia="Arial" w:hAnsi="Arial" w:cs="Arial"/>
          <w:bCs/>
          <w:iCs/>
        </w:rPr>
      </w:pPr>
      <w:r>
        <w:rPr>
          <w:rFonts w:ascii="Arial" w:eastAsia="Arial" w:hAnsi="Arial" w:cs="Arial"/>
          <w:bCs/>
          <w:iCs/>
        </w:rPr>
        <w:t xml:space="preserve">Treasurer </w:t>
      </w:r>
      <w:r w:rsidR="00B8586F">
        <w:rPr>
          <w:rFonts w:ascii="Arial" w:eastAsia="Arial" w:hAnsi="Arial" w:cs="Arial"/>
          <w:bCs/>
          <w:iCs/>
        </w:rPr>
        <w:t>–</w:t>
      </w:r>
      <w:r>
        <w:rPr>
          <w:rFonts w:ascii="Arial" w:eastAsia="Arial" w:hAnsi="Arial" w:cs="Arial"/>
          <w:bCs/>
          <w:iCs/>
        </w:rPr>
        <w:t xml:space="preserve"> </w:t>
      </w:r>
      <w:r w:rsidR="00B8586F">
        <w:rPr>
          <w:rFonts w:ascii="Arial" w:eastAsia="Arial" w:hAnsi="Arial" w:cs="Arial"/>
          <w:bCs/>
          <w:iCs/>
        </w:rPr>
        <w:t>Gavin Fleming</w:t>
      </w:r>
    </w:p>
    <w:p w14:paraId="59DF83CF" w14:textId="6167FCB8" w:rsidR="00A85EBA" w:rsidRPr="004C3E24" w:rsidRDefault="00A85EBA" w:rsidP="004C3E24">
      <w:pPr>
        <w:ind w:left="720"/>
        <w:rPr>
          <w:rFonts w:ascii="Arial" w:eastAsia="Arial" w:hAnsi="Arial" w:cs="Arial"/>
          <w:bCs/>
          <w:iCs/>
        </w:rPr>
      </w:pPr>
      <w:r w:rsidRPr="004C3E24">
        <w:rPr>
          <w:rFonts w:ascii="Arial" w:eastAsia="Arial" w:hAnsi="Arial" w:cs="Arial"/>
          <w:bCs/>
          <w:iCs/>
        </w:rPr>
        <w:t xml:space="preserve">It was agreed that we need to </w:t>
      </w:r>
      <w:r w:rsidR="006772B2" w:rsidRPr="004C3E24">
        <w:rPr>
          <w:rFonts w:ascii="Arial" w:eastAsia="Arial" w:hAnsi="Arial" w:cs="Arial"/>
          <w:bCs/>
          <w:iCs/>
        </w:rPr>
        <w:t xml:space="preserve">share </w:t>
      </w:r>
      <w:r w:rsidR="00F60047">
        <w:rPr>
          <w:rFonts w:ascii="Arial" w:eastAsia="Arial" w:hAnsi="Arial" w:cs="Arial"/>
          <w:bCs/>
          <w:iCs/>
        </w:rPr>
        <w:t xml:space="preserve">round </w:t>
      </w:r>
      <w:r w:rsidRPr="004C3E24">
        <w:rPr>
          <w:rFonts w:ascii="Arial" w:eastAsia="Arial" w:hAnsi="Arial" w:cs="Arial"/>
          <w:bCs/>
          <w:iCs/>
        </w:rPr>
        <w:t xml:space="preserve">the </w:t>
      </w:r>
      <w:r w:rsidR="00BC1A83" w:rsidRPr="004C3E24">
        <w:rPr>
          <w:rFonts w:ascii="Arial" w:eastAsia="Arial" w:hAnsi="Arial" w:cs="Arial"/>
          <w:bCs/>
          <w:iCs/>
        </w:rPr>
        <w:t xml:space="preserve">volume of </w:t>
      </w:r>
      <w:r w:rsidR="00AD3181">
        <w:rPr>
          <w:rFonts w:ascii="Arial" w:eastAsia="Arial" w:hAnsi="Arial" w:cs="Arial"/>
          <w:bCs/>
          <w:iCs/>
        </w:rPr>
        <w:t xml:space="preserve">paperwork/admin </w:t>
      </w:r>
      <w:r w:rsidR="00C953E7">
        <w:rPr>
          <w:rFonts w:ascii="Arial" w:eastAsia="Arial" w:hAnsi="Arial" w:cs="Arial"/>
          <w:bCs/>
          <w:iCs/>
        </w:rPr>
        <w:t>e.g.</w:t>
      </w:r>
      <w:r w:rsidR="00F60047">
        <w:rPr>
          <w:rFonts w:ascii="Arial" w:eastAsia="Arial" w:hAnsi="Arial" w:cs="Arial"/>
          <w:bCs/>
          <w:iCs/>
        </w:rPr>
        <w:t xml:space="preserve"> </w:t>
      </w:r>
      <w:r w:rsidR="006772B2" w:rsidRPr="004C3E24">
        <w:rPr>
          <w:rFonts w:ascii="Arial" w:eastAsia="Arial" w:hAnsi="Arial" w:cs="Arial"/>
          <w:bCs/>
          <w:iCs/>
        </w:rPr>
        <w:t xml:space="preserve">contractors, service providers </w:t>
      </w:r>
      <w:r w:rsidR="00F60047">
        <w:rPr>
          <w:rFonts w:ascii="Arial" w:eastAsia="Arial" w:hAnsi="Arial" w:cs="Arial"/>
          <w:bCs/>
          <w:iCs/>
        </w:rPr>
        <w:t>- m</w:t>
      </w:r>
      <w:r w:rsidR="006772B2" w:rsidRPr="004C3E24">
        <w:rPr>
          <w:rFonts w:ascii="Arial" w:eastAsia="Arial" w:hAnsi="Arial" w:cs="Arial"/>
          <w:bCs/>
          <w:iCs/>
        </w:rPr>
        <w:t xml:space="preserve">aintenance, broadband, insurance, water, fire </w:t>
      </w:r>
      <w:r w:rsidR="004A0E44" w:rsidRPr="004C3E24">
        <w:rPr>
          <w:rFonts w:ascii="Arial" w:eastAsia="Arial" w:hAnsi="Arial" w:cs="Arial"/>
          <w:bCs/>
          <w:iCs/>
        </w:rPr>
        <w:t>etc.</w:t>
      </w:r>
    </w:p>
    <w:p w14:paraId="556F371E" w14:textId="22744E5F" w:rsidR="004C3E24" w:rsidRPr="004C3E24" w:rsidRDefault="00A14002" w:rsidP="004C3E24">
      <w:pPr>
        <w:ind w:firstLine="720"/>
        <w:rPr>
          <w:rFonts w:ascii="Arial" w:eastAsia="Arial" w:hAnsi="Arial" w:cs="Arial"/>
          <w:bCs/>
          <w:iCs/>
        </w:rPr>
      </w:pPr>
      <w:r>
        <w:rPr>
          <w:rFonts w:ascii="Arial" w:eastAsia="Arial" w:hAnsi="Arial" w:cs="Arial"/>
          <w:b/>
          <w:iCs/>
        </w:rPr>
        <w:t>Action</w:t>
      </w:r>
      <w:r w:rsidR="004C3E24" w:rsidRPr="004C3E24">
        <w:rPr>
          <w:rFonts w:ascii="Arial" w:eastAsia="Arial" w:hAnsi="Arial" w:cs="Arial"/>
          <w:bCs/>
          <w:iCs/>
        </w:rPr>
        <w:t xml:space="preserve">: </w:t>
      </w:r>
      <w:r w:rsidR="00CD59CB">
        <w:rPr>
          <w:rFonts w:ascii="Arial" w:eastAsia="Arial" w:hAnsi="Arial" w:cs="Arial"/>
          <w:bCs/>
          <w:iCs/>
        </w:rPr>
        <w:t>All to d</w:t>
      </w:r>
      <w:r w:rsidR="004C3E24" w:rsidRPr="004C3E24">
        <w:rPr>
          <w:rFonts w:ascii="Arial" w:eastAsia="Arial" w:hAnsi="Arial" w:cs="Arial"/>
          <w:bCs/>
          <w:iCs/>
        </w:rPr>
        <w:t>iscuss further at next meeting</w:t>
      </w:r>
    </w:p>
    <w:p w14:paraId="27644EBC" w14:textId="77777777" w:rsidR="004C3E24" w:rsidRDefault="004C3E24" w:rsidP="004C3E24">
      <w:pPr>
        <w:pStyle w:val="ListParagraph"/>
        <w:ind w:left="1080"/>
        <w:rPr>
          <w:rFonts w:ascii="Arial" w:eastAsia="Arial" w:hAnsi="Arial" w:cs="Arial"/>
          <w:bCs/>
          <w:iCs/>
        </w:rPr>
      </w:pPr>
    </w:p>
    <w:p w14:paraId="3DBDB04C" w14:textId="3F51277A" w:rsidR="00B8586F" w:rsidRDefault="00B8586F" w:rsidP="00FB258D">
      <w:pPr>
        <w:pStyle w:val="ListParagraph"/>
        <w:numPr>
          <w:ilvl w:val="0"/>
          <w:numId w:val="26"/>
        </w:numPr>
        <w:rPr>
          <w:rFonts w:ascii="Arial" w:eastAsia="Arial" w:hAnsi="Arial" w:cs="Arial"/>
          <w:bCs/>
          <w:iCs/>
        </w:rPr>
      </w:pPr>
      <w:r>
        <w:rPr>
          <w:rFonts w:ascii="Arial" w:eastAsia="Arial" w:hAnsi="Arial" w:cs="Arial"/>
          <w:bCs/>
          <w:iCs/>
        </w:rPr>
        <w:t>Company Secretary – Gill Bell</w:t>
      </w:r>
    </w:p>
    <w:p w14:paraId="5ED1F40D" w14:textId="2E97C955" w:rsidR="00A85EBA" w:rsidRPr="00FB258D" w:rsidRDefault="00A85EBA" w:rsidP="00FB258D">
      <w:pPr>
        <w:pStyle w:val="ListParagraph"/>
        <w:numPr>
          <w:ilvl w:val="0"/>
          <w:numId w:val="26"/>
        </w:numPr>
        <w:rPr>
          <w:rFonts w:ascii="Arial" w:eastAsia="Arial" w:hAnsi="Arial" w:cs="Arial"/>
          <w:bCs/>
          <w:iCs/>
        </w:rPr>
      </w:pPr>
      <w:r>
        <w:rPr>
          <w:rFonts w:ascii="Arial" w:eastAsia="Arial" w:hAnsi="Arial" w:cs="Arial"/>
          <w:bCs/>
          <w:iCs/>
        </w:rPr>
        <w:t>Administrative Secretary – Stuart Ogg</w:t>
      </w:r>
    </w:p>
    <w:p w14:paraId="449E1FE6" w14:textId="77777777" w:rsidR="00720AA3" w:rsidRDefault="00720AA3" w:rsidP="00720AA3">
      <w:pPr>
        <w:pStyle w:val="ListParagraph"/>
        <w:ind w:left="360"/>
        <w:rPr>
          <w:rFonts w:ascii="Arial" w:eastAsia="Arial" w:hAnsi="Arial" w:cs="Arial"/>
          <w:b/>
          <w:i/>
        </w:rPr>
      </w:pPr>
    </w:p>
    <w:p w14:paraId="29340C9C" w14:textId="061F5D93" w:rsidR="00AD3181" w:rsidRDefault="00AD3181" w:rsidP="00EE227C">
      <w:pPr>
        <w:pStyle w:val="ListParagraph"/>
        <w:numPr>
          <w:ilvl w:val="0"/>
          <w:numId w:val="23"/>
        </w:numPr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t>New Trustee/Director required</w:t>
      </w:r>
      <w:r w:rsidR="00E469F1">
        <w:rPr>
          <w:rFonts w:ascii="Arial" w:eastAsia="Arial" w:hAnsi="Arial" w:cs="Arial"/>
          <w:b/>
          <w:i/>
        </w:rPr>
        <w:t xml:space="preserve"> – suggestions?  </w:t>
      </w:r>
      <w:r w:rsidR="00E469F1" w:rsidRPr="00E469F1">
        <w:rPr>
          <w:rFonts w:ascii="Arial" w:eastAsia="Arial" w:hAnsi="Arial" w:cs="Arial"/>
          <w:bCs/>
          <w:iCs/>
        </w:rPr>
        <w:t>Tom?</w:t>
      </w:r>
    </w:p>
    <w:p w14:paraId="1C751618" w14:textId="77777777" w:rsidR="00E469F1" w:rsidRDefault="00E469F1" w:rsidP="00E469F1">
      <w:pPr>
        <w:rPr>
          <w:rFonts w:ascii="Arial" w:eastAsia="Arial" w:hAnsi="Arial" w:cs="Arial"/>
          <w:bCs/>
          <w:iCs/>
        </w:rPr>
      </w:pPr>
    </w:p>
    <w:p w14:paraId="3B201DA9" w14:textId="1B48E4A3" w:rsidR="00EE227C" w:rsidRPr="00534B57" w:rsidRDefault="00EE227C" w:rsidP="00EE227C">
      <w:pPr>
        <w:pStyle w:val="ListParagraph"/>
        <w:numPr>
          <w:ilvl w:val="0"/>
          <w:numId w:val="23"/>
        </w:numPr>
        <w:rPr>
          <w:rFonts w:ascii="Arial" w:eastAsia="Arial" w:hAnsi="Arial" w:cs="Arial"/>
          <w:b/>
          <w:i/>
        </w:rPr>
      </w:pPr>
      <w:r w:rsidRPr="00534B57">
        <w:rPr>
          <w:rFonts w:ascii="Arial" w:eastAsia="Arial" w:hAnsi="Arial" w:cs="Arial"/>
          <w:b/>
          <w:i/>
        </w:rPr>
        <w:t>Minutes of Previous Meeting</w:t>
      </w:r>
      <w:r w:rsidR="000A6E13">
        <w:rPr>
          <w:rFonts w:ascii="Arial" w:eastAsia="Arial" w:hAnsi="Arial" w:cs="Arial"/>
          <w:b/>
          <w:i/>
        </w:rPr>
        <w:t xml:space="preserve"> on </w:t>
      </w:r>
      <w:r w:rsidR="007039D1">
        <w:rPr>
          <w:rFonts w:ascii="Arial" w:eastAsia="Arial" w:hAnsi="Arial" w:cs="Arial"/>
          <w:b/>
          <w:i/>
        </w:rPr>
        <w:t>3</w:t>
      </w:r>
      <w:r w:rsidR="001126F9">
        <w:rPr>
          <w:rFonts w:ascii="Arial" w:eastAsia="Arial" w:hAnsi="Arial" w:cs="Arial"/>
          <w:b/>
          <w:i/>
        </w:rPr>
        <w:t>0 November 202</w:t>
      </w:r>
      <w:r w:rsidR="007039D1">
        <w:rPr>
          <w:rFonts w:ascii="Arial" w:eastAsia="Arial" w:hAnsi="Arial" w:cs="Arial"/>
          <w:b/>
          <w:i/>
        </w:rPr>
        <w:t>3</w:t>
      </w:r>
      <w:r w:rsidR="000A6E13">
        <w:rPr>
          <w:rFonts w:ascii="Arial" w:eastAsia="Arial" w:hAnsi="Arial" w:cs="Arial"/>
          <w:b/>
          <w:i/>
        </w:rPr>
        <w:t xml:space="preserve"> </w:t>
      </w:r>
    </w:p>
    <w:p w14:paraId="641A31CF" w14:textId="698CE536" w:rsidR="00EE227C" w:rsidRDefault="00EE227C" w:rsidP="001126F9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Minutes of the previous meeting held on Thursday </w:t>
      </w:r>
      <w:r w:rsidR="007039D1">
        <w:rPr>
          <w:rFonts w:ascii="Arial" w:eastAsia="Arial" w:hAnsi="Arial" w:cs="Arial"/>
        </w:rPr>
        <w:t xml:space="preserve">30 November </w:t>
      </w:r>
      <w:r>
        <w:rPr>
          <w:rFonts w:ascii="Arial" w:eastAsia="Arial" w:hAnsi="Arial" w:cs="Arial"/>
        </w:rPr>
        <w:t xml:space="preserve">2023 </w:t>
      </w:r>
      <w:r w:rsidR="007039D1">
        <w:rPr>
          <w:rFonts w:ascii="Arial" w:eastAsia="Arial" w:hAnsi="Arial" w:cs="Arial"/>
        </w:rPr>
        <w:t xml:space="preserve">(which was the AGM) </w:t>
      </w:r>
      <w:r>
        <w:rPr>
          <w:rFonts w:ascii="Arial" w:eastAsia="Arial" w:hAnsi="Arial" w:cs="Arial"/>
        </w:rPr>
        <w:t>were adopted as a true record of the meeting.</w:t>
      </w:r>
    </w:p>
    <w:p w14:paraId="5BF5B2B5" w14:textId="77777777" w:rsidR="00EE227C" w:rsidRDefault="00EE227C" w:rsidP="00EE227C">
      <w:pPr>
        <w:rPr>
          <w:rFonts w:ascii="Arial" w:eastAsia="Arial" w:hAnsi="Arial" w:cs="Arial"/>
        </w:rPr>
      </w:pPr>
    </w:p>
    <w:p w14:paraId="7BD5A1CB" w14:textId="780A6E5D" w:rsidR="00EE227C" w:rsidRPr="00534B57" w:rsidRDefault="00A80424" w:rsidP="00EE227C">
      <w:pPr>
        <w:pStyle w:val="ListParagraph"/>
        <w:numPr>
          <w:ilvl w:val="0"/>
          <w:numId w:val="23"/>
        </w:numPr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t>Matters arising and follow up actions</w:t>
      </w:r>
      <w:r w:rsidR="007A5CAD">
        <w:rPr>
          <w:rFonts w:ascii="Arial" w:eastAsia="Arial" w:hAnsi="Arial" w:cs="Arial"/>
          <w:b/>
          <w:i/>
        </w:rPr>
        <w:t>:</w:t>
      </w:r>
    </w:p>
    <w:p w14:paraId="708C3E91" w14:textId="77777777" w:rsidR="00EE227C" w:rsidRPr="004F6631" w:rsidRDefault="00EE227C" w:rsidP="00EE227C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Action: </w:t>
      </w:r>
      <w:r w:rsidRPr="004F6631">
        <w:rPr>
          <w:rFonts w:ascii="Arial" w:eastAsia="Arial" w:hAnsi="Arial" w:cs="Arial"/>
        </w:rPr>
        <w:t>GF/CG to follow up to consider alternative electricity contracts when appropriate.</w:t>
      </w:r>
    </w:p>
    <w:p w14:paraId="4F493470" w14:textId="4F92EB75" w:rsidR="00EE227C" w:rsidRPr="003C2799" w:rsidRDefault="00B42D46" w:rsidP="003C2799">
      <w:pPr>
        <w:rPr>
          <w:rFonts w:ascii="Arial" w:eastAsia="Arial" w:hAnsi="Arial" w:cs="Arial"/>
          <w:color w:val="C00000"/>
        </w:rPr>
      </w:pPr>
      <w:r w:rsidRPr="003C2799">
        <w:rPr>
          <w:rFonts w:ascii="Arial" w:eastAsia="Arial" w:hAnsi="Arial" w:cs="Arial"/>
          <w:color w:val="C00000"/>
        </w:rPr>
        <w:t xml:space="preserve">Still outstanding </w:t>
      </w:r>
    </w:p>
    <w:p w14:paraId="73902F6B" w14:textId="77777777" w:rsidR="00B42D46" w:rsidRDefault="00B42D46" w:rsidP="00EE227C">
      <w:pPr>
        <w:rPr>
          <w:rFonts w:ascii="Arial" w:eastAsia="Arial" w:hAnsi="Arial" w:cs="Arial"/>
          <w:b/>
          <w:bCs/>
        </w:rPr>
      </w:pPr>
    </w:p>
    <w:p w14:paraId="6D88B039" w14:textId="12793446" w:rsidR="00EE227C" w:rsidRPr="004F6631" w:rsidRDefault="00EE227C" w:rsidP="00EE227C">
      <w:pPr>
        <w:rPr>
          <w:rFonts w:ascii="Arial" w:eastAsia="Arial" w:hAnsi="Arial" w:cs="Arial"/>
          <w:bCs/>
          <w:iCs/>
        </w:rPr>
      </w:pPr>
      <w:r>
        <w:rPr>
          <w:rFonts w:ascii="Arial" w:eastAsia="Arial" w:hAnsi="Arial" w:cs="Arial"/>
          <w:b/>
          <w:iCs/>
        </w:rPr>
        <w:lastRenderedPageBreak/>
        <w:t xml:space="preserve">Action: </w:t>
      </w:r>
      <w:r w:rsidRPr="004F6631">
        <w:rPr>
          <w:rFonts w:ascii="Arial" w:eastAsia="Arial" w:hAnsi="Arial" w:cs="Arial"/>
          <w:bCs/>
          <w:iCs/>
        </w:rPr>
        <w:t xml:space="preserve">Small </w:t>
      </w:r>
      <w:r w:rsidR="00CD59CB" w:rsidRPr="004F6631">
        <w:rPr>
          <w:rFonts w:ascii="Arial" w:eastAsia="Arial" w:hAnsi="Arial" w:cs="Arial"/>
          <w:bCs/>
          <w:iCs/>
        </w:rPr>
        <w:t>subgroup</w:t>
      </w:r>
      <w:r w:rsidRPr="004F6631">
        <w:rPr>
          <w:rFonts w:ascii="Arial" w:eastAsia="Arial" w:hAnsi="Arial" w:cs="Arial"/>
          <w:bCs/>
          <w:iCs/>
        </w:rPr>
        <w:t xml:space="preserve"> to be set up to develop existing booking system to include ‘gentle’ reminders about users cleaning the </w:t>
      </w:r>
      <w:proofErr w:type="spellStart"/>
      <w:r w:rsidRPr="004F6631">
        <w:rPr>
          <w:rFonts w:ascii="Arial" w:eastAsia="Arial" w:hAnsi="Arial" w:cs="Arial"/>
          <w:bCs/>
          <w:iCs/>
        </w:rPr>
        <w:t>centre</w:t>
      </w:r>
      <w:proofErr w:type="spellEnd"/>
      <w:r w:rsidRPr="004F6631">
        <w:rPr>
          <w:rFonts w:ascii="Arial" w:eastAsia="Arial" w:hAnsi="Arial" w:cs="Arial"/>
          <w:bCs/>
          <w:iCs/>
        </w:rPr>
        <w:t xml:space="preserve"> after using it. GF/CG/DW/JP/Lee and Debbie.</w:t>
      </w:r>
    </w:p>
    <w:p w14:paraId="506CE6FF" w14:textId="77777777" w:rsidR="003C2799" w:rsidRPr="003C2799" w:rsidRDefault="003C2799" w:rsidP="001A0473">
      <w:pPr>
        <w:rPr>
          <w:rFonts w:ascii="Arial" w:eastAsia="Arial" w:hAnsi="Arial" w:cs="Arial"/>
          <w:color w:val="C00000"/>
        </w:rPr>
      </w:pPr>
      <w:r w:rsidRPr="003C2799">
        <w:rPr>
          <w:rFonts w:ascii="Arial" w:eastAsia="Arial" w:hAnsi="Arial" w:cs="Arial"/>
          <w:color w:val="C00000"/>
        </w:rPr>
        <w:t xml:space="preserve">Still outstanding </w:t>
      </w:r>
    </w:p>
    <w:p w14:paraId="2FDD766A" w14:textId="77777777" w:rsidR="00EE227C" w:rsidRDefault="00EE227C" w:rsidP="00EE227C">
      <w:pPr>
        <w:rPr>
          <w:rFonts w:ascii="Arial" w:eastAsia="Arial" w:hAnsi="Arial" w:cs="Arial"/>
          <w:b/>
          <w:bCs/>
        </w:rPr>
      </w:pPr>
    </w:p>
    <w:p w14:paraId="42E792B7" w14:textId="011F6DBF" w:rsidR="00EE227C" w:rsidRPr="00126B86" w:rsidRDefault="00EE227C" w:rsidP="00EE227C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Action: </w:t>
      </w:r>
      <w:proofErr w:type="gramStart"/>
      <w:r w:rsidRPr="00126B86">
        <w:rPr>
          <w:rFonts w:ascii="Arial" w:eastAsia="Arial" w:hAnsi="Arial" w:cs="Arial"/>
        </w:rPr>
        <w:t>SO</w:t>
      </w:r>
      <w:proofErr w:type="gramEnd"/>
      <w:r w:rsidRPr="00126B86">
        <w:rPr>
          <w:rFonts w:ascii="Arial" w:eastAsia="Arial" w:hAnsi="Arial" w:cs="Arial"/>
        </w:rPr>
        <w:t xml:space="preserve"> to take forward </w:t>
      </w:r>
      <w:r w:rsidR="00126B86" w:rsidRPr="00126B86">
        <w:rPr>
          <w:rFonts w:ascii="Arial" w:eastAsia="Arial" w:hAnsi="Arial" w:cs="Arial"/>
          <w:b/>
          <w:bCs/>
          <w:i/>
          <w:iCs/>
        </w:rPr>
        <w:t>Director’s Induction</w:t>
      </w:r>
      <w:r w:rsidR="00126B86" w:rsidRPr="00126B86">
        <w:rPr>
          <w:rFonts w:ascii="Arial" w:eastAsia="Arial" w:hAnsi="Arial" w:cs="Arial"/>
        </w:rPr>
        <w:t xml:space="preserve"> and </w:t>
      </w:r>
      <w:r w:rsidR="00126B86" w:rsidRPr="00126B86">
        <w:rPr>
          <w:rFonts w:ascii="Arial" w:eastAsia="Arial" w:hAnsi="Arial" w:cs="Arial"/>
          <w:b/>
          <w:bCs/>
          <w:i/>
          <w:iCs/>
        </w:rPr>
        <w:t>New Residents Welcome Pack</w:t>
      </w:r>
      <w:r w:rsidR="00126B86" w:rsidRPr="00126B86">
        <w:rPr>
          <w:rFonts w:ascii="Arial" w:eastAsia="Arial" w:hAnsi="Arial" w:cs="Arial"/>
        </w:rPr>
        <w:t xml:space="preserve"> </w:t>
      </w:r>
      <w:r w:rsidR="00126B86">
        <w:rPr>
          <w:rFonts w:ascii="Arial" w:eastAsia="Arial" w:hAnsi="Arial" w:cs="Arial"/>
        </w:rPr>
        <w:t>in due course</w:t>
      </w:r>
      <w:r w:rsidR="00CD192F">
        <w:rPr>
          <w:rFonts w:ascii="Arial" w:eastAsia="Arial" w:hAnsi="Arial" w:cs="Arial"/>
        </w:rPr>
        <w:t xml:space="preserve">.  </w:t>
      </w:r>
      <w:r w:rsidR="00CD192F">
        <w:rPr>
          <w:rFonts w:ascii="Arial" w:eastAsia="Arial" w:hAnsi="Arial" w:cs="Arial"/>
          <w:color w:val="C00000"/>
        </w:rPr>
        <w:t>SO not present to comment</w:t>
      </w:r>
    </w:p>
    <w:p w14:paraId="48F44228" w14:textId="77777777" w:rsidR="00EE227C" w:rsidRDefault="00EE227C" w:rsidP="00EE227C">
      <w:pPr>
        <w:rPr>
          <w:rFonts w:ascii="Arial" w:eastAsia="Arial" w:hAnsi="Arial" w:cs="Arial"/>
          <w:b/>
          <w:bCs/>
        </w:rPr>
      </w:pPr>
    </w:p>
    <w:p w14:paraId="46CBAEB0" w14:textId="2E1744FA" w:rsidR="00813E66" w:rsidRDefault="00813E66" w:rsidP="00813E66">
      <w:pPr>
        <w:pStyle w:val="ListParagraph"/>
        <w:ind w:left="0"/>
        <w:rPr>
          <w:rFonts w:ascii="Arial" w:eastAsia="Arial" w:hAnsi="Arial" w:cs="Arial"/>
          <w:color w:val="C00000"/>
        </w:rPr>
      </w:pPr>
      <w:r w:rsidRPr="00D138E3">
        <w:rPr>
          <w:rFonts w:ascii="Arial" w:eastAsia="Arial" w:hAnsi="Arial" w:cs="Arial"/>
          <w:b/>
        </w:rPr>
        <w:t xml:space="preserve">Action: </w:t>
      </w:r>
      <w:r w:rsidRPr="00813E66">
        <w:rPr>
          <w:rFonts w:ascii="Arial" w:eastAsia="Arial" w:hAnsi="Arial" w:cs="Arial"/>
          <w:bCs/>
        </w:rPr>
        <w:t>Trustees to identify and speak to potential new Panel members and an administrator and SO to place note on Facebook page.</w:t>
      </w:r>
      <w:r w:rsidR="001A0473">
        <w:rPr>
          <w:rFonts w:ascii="Arial" w:eastAsia="Arial" w:hAnsi="Arial" w:cs="Arial"/>
          <w:bCs/>
        </w:rPr>
        <w:t xml:space="preserve"> </w:t>
      </w:r>
      <w:r w:rsidR="001A0473" w:rsidRPr="003C2799">
        <w:rPr>
          <w:rFonts w:ascii="Arial" w:eastAsia="Arial" w:hAnsi="Arial" w:cs="Arial"/>
          <w:color w:val="C00000"/>
        </w:rPr>
        <w:t xml:space="preserve">Still </w:t>
      </w:r>
      <w:r w:rsidR="001A0473">
        <w:rPr>
          <w:rFonts w:ascii="Arial" w:eastAsia="Arial" w:hAnsi="Arial" w:cs="Arial"/>
          <w:color w:val="C00000"/>
        </w:rPr>
        <w:t>looking</w:t>
      </w:r>
    </w:p>
    <w:p w14:paraId="110B7EA2" w14:textId="77777777" w:rsidR="000F046A" w:rsidRDefault="000F046A" w:rsidP="000F046A">
      <w:pPr>
        <w:rPr>
          <w:rFonts w:ascii="Arial" w:eastAsia="Arial" w:hAnsi="Arial" w:cs="Arial"/>
          <w:b/>
        </w:rPr>
      </w:pPr>
    </w:p>
    <w:p w14:paraId="4878BF4F" w14:textId="3147BA27" w:rsidR="00263308" w:rsidRPr="00E6099B" w:rsidRDefault="00263308" w:rsidP="000F046A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Action: </w:t>
      </w:r>
      <w:r w:rsidR="004012C0" w:rsidRPr="004012C0">
        <w:rPr>
          <w:rFonts w:ascii="Arial" w:eastAsia="Arial" w:hAnsi="Arial" w:cs="Arial"/>
        </w:rPr>
        <w:t>Cleaning</w:t>
      </w:r>
      <w:r w:rsidR="004012C0">
        <w:rPr>
          <w:rFonts w:ascii="Arial" w:eastAsia="Arial" w:hAnsi="Arial" w:cs="Arial"/>
          <w:b/>
          <w:bCs/>
        </w:rPr>
        <w:t xml:space="preserve"> </w:t>
      </w:r>
      <w:r w:rsidR="004012C0" w:rsidRPr="004012C0">
        <w:rPr>
          <w:rFonts w:ascii="Arial" w:eastAsia="Arial" w:hAnsi="Arial" w:cs="Arial"/>
        </w:rPr>
        <w:t>of</w:t>
      </w:r>
      <w:r w:rsidR="004012C0">
        <w:rPr>
          <w:rFonts w:ascii="Arial" w:eastAsia="Arial" w:hAnsi="Arial" w:cs="Arial"/>
          <w:b/>
          <w:bCs/>
        </w:rPr>
        <w:t xml:space="preserve"> </w:t>
      </w:r>
      <w:r w:rsidR="004012C0">
        <w:rPr>
          <w:rFonts w:ascii="Arial" w:eastAsia="Arial" w:hAnsi="Arial" w:cs="Arial"/>
        </w:rPr>
        <w:t>Telephone will await until shop</w:t>
      </w:r>
      <w:r w:rsidR="0038393B">
        <w:rPr>
          <w:rFonts w:ascii="Arial" w:eastAsia="Arial" w:hAnsi="Arial" w:cs="Arial"/>
        </w:rPr>
        <w:t xml:space="preserve"> refit/upgrade takes place (SB following up)</w:t>
      </w:r>
    </w:p>
    <w:p w14:paraId="5B5017E2" w14:textId="77777777" w:rsidR="00263308" w:rsidRDefault="00263308" w:rsidP="00263308">
      <w:pPr>
        <w:rPr>
          <w:rFonts w:ascii="Arial" w:eastAsia="Arial" w:hAnsi="Arial" w:cs="Arial"/>
          <w:b/>
          <w:bCs/>
        </w:rPr>
      </w:pPr>
    </w:p>
    <w:p w14:paraId="242F5FBE" w14:textId="06C777FF" w:rsidR="00263308" w:rsidRPr="00252F94" w:rsidRDefault="00252F94" w:rsidP="000F046A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Action: </w:t>
      </w:r>
      <w:r w:rsidRPr="00252F94">
        <w:rPr>
          <w:rFonts w:ascii="Arial" w:eastAsia="Arial" w:hAnsi="Arial" w:cs="Arial"/>
        </w:rPr>
        <w:t xml:space="preserve">SB </w:t>
      </w:r>
      <w:r w:rsidR="00B50708">
        <w:rPr>
          <w:rFonts w:ascii="Arial" w:eastAsia="Arial" w:hAnsi="Arial" w:cs="Arial"/>
        </w:rPr>
        <w:t xml:space="preserve">has followed up flood markers with </w:t>
      </w:r>
      <w:r w:rsidRPr="00252F94">
        <w:rPr>
          <w:rFonts w:ascii="Arial" w:eastAsia="Arial" w:hAnsi="Arial" w:cs="Arial"/>
        </w:rPr>
        <w:t>Stirling Council</w:t>
      </w:r>
      <w:r w:rsidR="00B50708">
        <w:rPr>
          <w:rFonts w:ascii="Arial" w:eastAsia="Arial" w:hAnsi="Arial" w:cs="Arial"/>
        </w:rPr>
        <w:t xml:space="preserve">, with little response so escalating. </w:t>
      </w:r>
    </w:p>
    <w:p w14:paraId="53FD9898" w14:textId="77777777" w:rsidR="00263308" w:rsidRDefault="00263308" w:rsidP="00EE227C">
      <w:pPr>
        <w:rPr>
          <w:rFonts w:ascii="Arial" w:eastAsia="Arial" w:hAnsi="Arial" w:cs="Arial"/>
          <w:b/>
          <w:bCs/>
        </w:rPr>
      </w:pPr>
    </w:p>
    <w:p w14:paraId="31CC8EF4" w14:textId="77777777" w:rsidR="00693E04" w:rsidRDefault="00EE227C" w:rsidP="00794423">
      <w:pPr>
        <w:pStyle w:val="ListParagraph"/>
        <w:numPr>
          <w:ilvl w:val="0"/>
          <w:numId w:val="23"/>
        </w:numPr>
        <w:rPr>
          <w:rFonts w:ascii="Arial" w:eastAsia="Arial" w:hAnsi="Arial" w:cs="Arial"/>
          <w:b/>
          <w:i/>
        </w:rPr>
      </w:pPr>
      <w:r w:rsidRPr="00794423">
        <w:rPr>
          <w:rFonts w:ascii="Arial" w:eastAsia="Arial" w:hAnsi="Arial" w:cs="Arial"/>
          <w:b/>
          <w:i/>
        </w:rPr>
        <w:t>Company Secretary Report</w:t>
      </w:r>
      <w:r w:rsidR="00693E04">
        <w:rPr>
          <w:rFonts w:ascii="Arial" w:eastAsia="Arial" w:hAnsi="Arial" w:cs="Arial"/>
          <w:b/>
          <w:i/>
        </w:rPr>
        <w:t xml:space="preserve"> </w:t>
      </w:r>
    </w:p>
    <w:p w14:paraId="612065FA" w14:textId="7F13669E" w:rsidR="00F906CB" w:rsidRDefault="007D428A" w:rsidP="00F906CB">
      <w:pPr>
        <w:rPr>
          <w:rFonts w:ascii="Arial" w:eastAsia="Arial" w:hAnsi="Arial" w:cs="Arial"/>
          <w:bCs/>
          <w:iCs/>
        </w:rPr>
      </w:pPr>
      <w:r>
        <w:rPr>
          <w:rFonts w:ascii="Arial" w:eastAsia="Arial" w:hAnsi="Arial" w:cs="Arial"/>
          <w:bCs/>
          <w:iCs/>
        </w:rPr>
        <w:t xml:space="preserve">Douglas Johnston </w:t>
      </w:r>
      <w:r w:rsidR="00CD59CB">
        <w:rPr>
          <w:rFonts w:ascii="Arial" w:eastAsia="Arial" w:hAnsi="Arial" w:cs="Arial"/>
          <w:bCs/>
          <w:iCs/>
        </w:rPr>
        <w:t>has now been</w:t>
      </w:r>
      <w:r>
        <w:rPr>
          <w:rFonts w:ascii="Arial" w:eastAsia="Arial" w:hAnsi="Arial" w:cs="Arial"/>
          <w:bCs/>
          <w:iCs/>
        </w:rPr>
        <w:t xml:space="preserve"> removed from Companies House</w:t>
      </w:r>
      <w:r w:rsidR="00F906CB">
        <w:rPr>
          <w:rFonts w:ascii="Arial" w:eastAsia="Arial" w:hAnsi="Arial" w:cs="Arial"/>
          <w:bCs/>
          <w:iCs/>
        </w:rPr>
        <w:t>.</w:t>
      </w:r>
    </w:p>
    <w:p w14:paraId="2C58ED1A" w14:textId="7C1F6C32" w:rsidR="00F906CB" w:rsidRPr="00693E04" w:rsidRDefault="00F906CB" w:rsidP="00F906CB">
      <w:pPr>
        <w:rPr>
          <w:rFonts w:ascii="Arial" w:eastAsia="Arial" w:hAnsi="Arial" w:cs="Arial"/>
          <w:bCs/>
          <w:iCs/>
        </w:rPr>
      </w:pPr>
      <w:r>
        <w:rPr>
          <w:rFonts w:ascii="Arial" w:eastAsia="Arial" w:hAnsi="Arial" w:cs="Arial"/>
          <w:bCs/>
          <w:iCs/>
        </w:rPr>
        <w:t xml:space="preserve">Paperwork received from Mike Buckley on the </w:t>
      </w:r>
      <w:r w:rsidR="00C953E7">
        <w:rPr>
          <w:rFonts w:ascii="Arial" w:eastAsia="Arial" w:hAnsi="Arial" w:cs="Arial"/>
          <w:bCs/>
          <w:iCs/>
        </w:rPr>
        <w:t>Defibrillator</w:t>
      </w:r>
      <w:r>
        <w:rPr>
          <w:rFonts w:ascii="Arial" w:eastAsia="Arial" w:hAnsi="Arial" w:cs="Arial"/>
          <w:bCs/>
          <w:iCs/>
        </w:rPr>
        <w:t>.  Batteries from SAR</w:t>
      </w:r>
      <w:r w:rsidR="00474265">
        <w:rPr>
          <w:rFonts w:ascii="Arial" w:eastAsia="Arial" w:hAnsi="Arial" w:cs="Arial"/>
          <w:bCs/>
          <w:iCs/>
        </w:rPr>
        <w:t>. Hannah from Trossachs Search &amp; Rescue to fit them.</w:t>
      </w:r>
    </w:p>
    <w:p w14:paraId="17376FCB" w14:textId="77777777" w:rsidR="00EE227C" w:rsidRDefault="00EE227C" w:rsidP="00EE227C">
      <w:pPr>
        <w:rPr>
          <w:rFonts w:ascii="Arial" w:eastAsia="Arial" w:hAnsi="Arial" w:cs="Arial"/>
          <w:bCs/>
          <w:iCs/>
        </w:rPr>
      </w:pPr>
    </w:p>
    <w:p w14:paraId="44C86D6D" w14:textId="77777777" w:rsidR="00EE227C" w:rsidRPr="00534B57" w:rsidRDefault="00EE227C" w:rsidP="00EE227C">
      <w:pPr>
        <w:pStyle w:val="ListParagraph"/>
        <w:numPr>
          <w:ilvl w:val="0"/>
          <w:numId w:val="23"/>
        </w:numPr>
        <w:rPr>
          <w:rFonts w:ascii="Arial" w:eastAsia="Arial" w:hAnsi="Arial" w:cs="Arial"/>
        </w:rPr>
      </w:pPr>
      <w:r w:rsidRPr="00534B57">
        <w:rPr>
          <w:rFonts w:ascii="Arial" w:eastAsia="Arial" w:hAnsi="Arial" w:cs="Arial"/>
          <w:b/>
          <w:i/>
        </w:rPr>
        <w:t>Treasurers Report</w:t>
      </w:r>
    </w:p>
    <w:p w14:paraId="4BA29E48" w14:textId="37499E3D" w:rsidR="00DC2EEE" w:rsidRPr="00DC2EEE" w:rsidRDefault="00071D91" w:rsidP="00EE227C">
      <w:pPr>
        <w:rPr>
          <w:rFonts w:ascii="Arial" w:eastAsia="Arial" w:hAnsi="Arial" w:cs="Arial"/>
          <w:bCs/>
          <w:iCs/>
        </w:rPr>
      </w:pPr>
      <w:r>
        <w:rPr>
          <w:rFonts w:ascii="Arial" w:eastAsia="Arial" w:hAnsi="Arial" w:cs="Arial"/>
          <w:bCs/>
          <w:iCs/>
        </w:rPr>
        <w:t xml:space="preserve">Cash Summary </w:t>
      </w:r>
      <w:r w:rsidR="00FF3851">
        <w:rPr>
          <w:rFonts w:ascii="Arial" w:eastAsia="Arial" w:hAnsi="Arial" w:cs="Arial"/>
          <w:bCs/>
          <w:iCs/>
        </w:rPr>
        <w:t xml:space="preserve">for month ending 31 December 2023 </w:t>
      </w:r>
      <w:r w:rsidR="00C953E7">
        <w:rPr>
          <w:rFonts w:ascii="Arial" w:eastAsia="Arial" w:hAnsi="Arial" w:cs="Arial"/>
          <w:bCs/>
          <w:iCs/>
        </w:rPr>
        <w:t>was</w:t>
      </w:r>
      <w:r w:rsidR="00DC2EEE">
        <w:rPr>
          <w:rFonts w:ascii="Arial" w:eastAsia="Arial" w:hAnsi="Arial" w:cs="Arial"/>
          <w:bCs/>
          <w:iCs/>
        </w:rPr>
        <w:t xml:space="preserve"> shared by GF.</w:t>
      </w:r>
    </w:p>
    <w:p w14:paraId="66CE6772" w14:textId="77777777" w:rsidR="00FF3851" w:rsidRDefault="00FF3851" w:rsidP="00EE227C">
      <w:pPr>
        <w:rPr>
          <w:rFonts w:ascii="Arial" w:eastAsia="Arial" w:hAnsi="Arial" w:cs="Arial"/>
        </w:rPr>
      </w:pPr>
    </w:p>
    <w:p w14:paraId="7D251D5A" w14:textId="55EB24AB" w:rsidR="00EE227C" w:rsidRDefault="00DC2EEE" w:rsidP="00691DDA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 agreed</w:t>
      </w:r>
      <w:r w:rsidR="00FF3851">
        <w:rPr>
          <w:rFonts w:ascii="Arial" w:eastAsia="Arial" w:hAnsi="Arial" w:cs="Arial"/>
        </w:rPr>
        <w:t xml:space="preserve"> to become </w:t>
      </w:r>
      <w:r w:rsidR="00C953E7">
        <w:rPr>
          <w:rFonts w:ascii="Arial" w:eastAsia="Arial" w:hAnsi="Arial" w:cs="Arial"/>
        </w:rPr>
        <w:t>the new</w:t>
      </w:r>
      <w:r w:rsidR="00FF3851">
        <w:rPr>
          <w:rFonts w:ascii="Arial" w:eastAsia="Arial" w:hAnsi="Arial" w:cs="Arial"/>
        </w:rPr>
        <w:t xml:space="preserve"> signatory to replace Douglas.</w:t>
      </w:r>
    </w:p>
    <w:p w14:paraId="2A2863E4" w14:textId="77777777" w:rsidR="00EE227C" w:rsidRPr="004D25DA" w:rsidRDefault="00EE227C" w:rsidP="00EE227C">
      <w:pPr>
        <w:rPr>
          <w:rFonts w:ascii="Arial" w:eastAsia="Arial" w:hAnsi="Arial" w:cs="Arial"/>
          <w:b/>
          <w:bCs/>
        </w:rPr>
      </w:pPr>
    </w:p>
    <w:p w14:paraId="6A8CF54C" w14:textId="77777777" w:rsidR="00EE227C" w:rsidRPr="008B7DE6" w:rsidRDefault="00EE227C" w:rsidP="00EE227C">
      <w:pPr>
        <w:pStyle w:val="ListParagraph"/>
        <w:numPr>
          <w:ilvl w:val="0"/>
          <w:numId w:val="23"/>
        </w:numPr>
        <w:rPr>
          <w:rFonts w:ascii="Arial" w:eastAsia="Arial" w:hAnsi="Arial" w:cs="Arial"/>
          <w:b/>
          <w:i/>
        </w:rPr>
      </w:pPr>
      <w:r w:rsidRPr="008B7DE6">
        <w:rPr>
          <w:rFonts w:ascii="Arial" w:eastAsia="Arial" w:hAnsi="Arial" w:cs="Arial"/>
          <w:b/>
          <w:i/>
        </w:rPr>
        <w:t>Community Centre Report</w:t>
      </w:r>
    </w:p>
    <w:p w14:paraId="79F84F43" w14:textId="7A32903C" w:rsidR="00EE227C" w:rsidRDefault="002E4703" w:rsidP="00EE227C">
      <w:pPr>
        <w:rPr>
          <w:rFonts w:ascii="Arial" w:hAnsi="Arial" w:cs="Arial"/>
          <w:bCs/>
          <w:lang w:val="en-GB"/>
        </w:rPr>
      </w:pPr>
      <w:r w:rsidRPr="000352C8">
        <w:rPr>
          <w:rFonts w:ascii="Arial" w:hAnsi="Arial" w:cs="Arial"/>
          <w:bCs/>
          <w:lang w:val="en-GB"/>
        </w:rPr>
        <w:t xml:space="preserve">New Windfarm Fund application for </w:t>
      </w:r>
      <w:r>
        <w:rPr>
          <w:rFonts w:ascii="Arial" w:hAnsi="Arial" w:cs="Arial"/>
          <w:bCs/>
          <w:lang w:val="en-GB"/>
        </w:rPr>
        <w:t xml:space="preserve">the Community Centre </w:t>
      </w:r>
      <w:r w:rsidRPr="000352C8">
        <w:rPr>
          <w:rFonts w:ascii="Arial" w:hAnsi="Arial" w:cs="Arial"/>
          <w:bCs/>
          <w:lang w:val="en-GB"/>
        </w:rPr>
        <w:t>Sinking Fund needs to be prepared and submitted to Windfarm Panel</w:t>
      </w:r>
      <w:r>
        <w:rPr>
          <w:rFonts w:ascii="Arial" w:hAnsi="Arial" w:cs="Arial"/>
          <w:bCs/>
          <w:lang w:val="en-GB"/>
        </w:rPr>
        <w:t xml:space="preserve"> at its August 2024 meeting</w:t>
      </w:r>
      <w:r w:rsidR="005F754E">
        <w:rPr>
          <w:rFonts w:ascii="Arial" w:hAnsi="Arial" w:cs="Arial"/>
          <w:bCs/>
          <w:lang w:val="en-GB"/>
        </w:rPr>
        <w:t>.</w:t>
      </w:r>
    </w:p>
    <w:p w14:paraId="6837B068" w14:textId="18D27515" w:rsidR="005F754E" w:rsidRDefault="00A14002" w:rsidP="00EE227C">
      <w:pPr>
        <w:rPr>
          <w:rFonts w:ascii="Arial" w:hAnsi="Arial" w:cs="Arial"/>
          <w:bCs/>
          <w:lang w:val="en-GB"/>
        </w:rPr>
      </w:pPr>
      <w:r>
        <w:rPr>
          <w:rFonts w:ascii="Arial" w:hAnsi="Arial" w:cs="Arial"/>
          <w:b/>
          <w:lang w:val="en-GB"/>
        </w:rPr>
        <w:t>Action</w:t>
      </w:r>
      <w:r w:rsidR="005F754E">
        <w:rPr>
          <w:rFonts w:ascii="Arial" w:hAnsi="Arial" w:cs="Arial"/>
          <w:bCs/>
          <w:lang w:val="en-GB"/>
        </w:rPr>
        <w:t>: Follow up at next meeting</w:t>
      </w:r>
      <w:r w:rsidR="00C91068">
        <w:rPr>
          <w:rFonts w:ascii="Arial" w:hAnsi="Arial" w:cs="Arial"/>
          <w:bCs/>
          <w:lang w:val="en-GB"/>
        </w:rPr>
        <w:t>. Contact Jackie?</w:t>
      </w:r>
    </w:p>
    <w:p w14:paraId="0DE19D83" w14:textId="77777777" w:rsidR="002E4703" w:rsidRDefault="002E4703" w:rsidP="00EE227C">
      <w:pPr>
        <w:rPr>
          <w:rFonts w:ascii="Arial" w:eastAsia="Arial" w:hAnsi="Arial" w:cs="Arial"/>
          <w:bCs/>
          <w:iCs/>
          <w:lang w:val="en-GB"/>
        </w:rPr>
      </w:pPr>
    </w:p>
    <w:p w14:paraId="673D97F5" w14:textId="46B61537" w:rsidR="005F754E" w:rsidRDefault="005F754E" w:rsidP="00EE227C">
      <w:pPr>
        <w:rPr>
          <w:rFonts w:ascii="Arial" w:eastAsia="Arial" w:hAnsi="Arial" w:cs="Arial"/>
          <w:bCs/>
          <w:iCs/>
          <w:lang w:val="en-GB"/>
        </w:rPr>
      </w:pPr>
      <w:r>
        <w:rPr>
          <w:rFonts w:ascii="Arial" w:eastAsia="Arial" w:hAnsi="Arial" w:cs="Arial"/>
          <w:bCs/>
          <w:iCs/>
          <w:lang w:val="en-GB"/>
        </w:rPr>
        <w:t xml:space="preserve">A </w:t>
      </w:r>
      <w:r w:rsidR="00C953E7">
        <w:rPr>
          <w:rFonts w:ascii="Arial" w:eastAsia="Arial" w:hAnsi="Arial" w:cs="Arial"/>
          <w:bCs/>
          <w:iCs/>
          <w:lang w:val="en-GB"/>
        </w:rPr>
        <w:t>clear-out</w:t>
      </w:r>
      <w:r>
        <w:rPr>
          <w:rFonts w:ascii="Arial" w:eastAsia="Arial" w:hAnsi="Arial" w:cs="Arial"/>
          <w:bCs/>
          <w:iCs/>
          <w:lang w:val="en-GB"/>
        </w:rPr>
        <w:t xml:space="preserve"> of the rear </w:t>
      </w:r>
      <w:r w:rsidR="003E46F2">
        <w:rPr>
          <w:rFonts w:ascii="Arial" w:eastAsia="Arial" w:hAnsi="Arial" w:cs="Arial"/>
          <w:bCs/>
          <w:iCs/>
          <w:lang w:val="en-GB"/>
        </w:rPr>
        <w:t>cupboard of the building (old boiler room) is required.</w:t>
      </w:r>
    </w:p>
    <w:p w14:paraId="26043A0B" w14:textId="3C4D6D7A" w:rsidR="003E46F2" w:rsidRDefault="00A14002" w:rsidP="00EE227C">
      <w:pPr>
        <w:rPr>
          <w:rFonts w:ascii="Arial" w:eastAsia="Arial" w:hAnsi="Arial" w:cs="Arial"/>
          <w:bCs/>
          <w:iCs/>
          <w:lang w:val="en-GB"/>
        </w:rPr>
      </w:pPr>
      <w:r>
        <w:rPr>
          <w:rFonts w:ascii="Arial" w:hAnsi="Arial" w:cs="Arial"/>
          <w:b/>
          <w:lang w:val="en-GB"/>
        </w:rPr>
        <w:t>Action</w:t>
      </w:r>
      <w:r w:rsidR="003E46F2">
        <w:rPr>
          <w:rFonts w:ascii="Arial" w:eastAsia="Arial" w:hAnsi="Arial" w:cs="Arial"/>
          <w:bCs/>
          <w:iCs/>
          <w:lang w:val="en-GB"/>
        </w:rPr>
        <w:t>: JP to give key to JS</w:t>
      </w:r>
      <w:r>
        <w:rPr>
          <w:rFonts w:ascii="Arial" w:eastAsia="Arial" w:hAnsi="Arial" w:cs="Arial"/>
          <w:bCs/>
          <w:iCs/>
          <w:lang w:val="en-GB"/>
        </w:rPr>
        <w:t xml:space="preserve"> to consider as an option for bike storage.</w:t>
      </w:r>
    </w:p>
    <w:p w14:paraId="4C4BA25F" w14:textId="77777777" w:rsidR="00A14002" w:rsidRDefault="00A14002" w:rsidP="00EE227C">
      <w:pPr>
        <w:rPr>
          <w:rFonts w:ascii="Arial" w:eastAsia="Arial" w:hAnsi="Arial" w:cs="Arial"/>
          <w:bCs/>
          <w:iCs/>
          <w:lang w:val="en-GB"/>
        </w:rPr>
      </w:pPr>
    </w:p>
    <w:p w14:paraId="42D7BFA2" w14:textId="2609E70E" w:rsidR="00BE0CAF" w:rsidRDefault="00BE0CAF" w:rsidP="00403060">
      <w:pPr>
        <w:rPr>
          <w:rFonts w:ascii="Arial" w:eastAsia="Arial" w:hAnsi="Arial" w:cs="Arial"/>
          <w:bCs/>
          <w:iCs/>
          <w:lang w:val="en-GB"/>
        </w:rPr>
      </w:pPr>
      <w:r>
        <w:rPr>
          <w:rFonts w:ascii="Arial" w:eastAsia="Arial" w:hAnsi="Arial" w:cs="Arial"/>
          <w:bCs/>
          <w:iCs/>
          <w:lang w:val="en-GB"/>
        </w:rPr>
        <w:t>Monitor and surge protection being looked at 5/6</w:t>
      </w:r>
      <w:r w:rsidRPr="00BE0CAF">
        <w:rPr>
          <w:rFonts w:ascii="Arial" w:eastAsia="Arial" w:hAnsi="Arial" w:cs="Arial"/>
          <w:bCs/>
          <w:iCs/>
          <w:vertAlign w:val="superscript"/>
          <w:lang w:val="en-GB"/>
        </w:rPr>
        <w:t>th</w:t>
      </w:r>
      <w:r>
        <w:rPr>
          <w:rFonts w:ascii="Arial" w:eastAsia="Arial" w:hAnsi="Arial" w:cs="Arial"/>
          <w:bCs/>
          <w:iCs/>
          <w:lang w:val="en-GB"/>
        </w:rPr>
        <w:t xml:space="preserve"> Feb</w:t>
      </w:r>
      <w:r w:rsidR="00403060">
        <w:rPr>
          <w:rFonts w:ascii="Arial" w:eastAsia="Arial" w:hAnsi="Arial" w:cs="Arial"/>
          <w:bCs/>
          <w:iCs/>
          <w:lang w:val="en-GB"/>
        </w:rPr>
        <w:t>.  And the fl</w:t>
      </w:r>
      <w:r>
        <w:rPr>
          <w:rFonts w:ascii="Arial" w:eastAsia="Arial" w:hAnsi="Arial" w:cs="Arial"/>
          <w:bCs/>
          <w:iCs/>
          <w:lang w:val="en-GB"/>
        </w:rPr>
        <w:t xml:space="preserve">ashing light </w:t>
      </w:r>
      <w:r w:rsidR="00403060">
        <w:rPr>
          <w:rFonts w:ascii="Arial" w:eastAsia="Arial" w:hAnsi="Arial" w:cs="Arial"/>
          <w:bCs/>
          <w:iCs/>
          <w:lang w:val="en-GB"/>
        </w:rPr>
        <w:t>is being repaired.</w:t>
      </w:r>
    </w:p>
    <w:p w14:paraId="2C26C96E" w14:textId="77777777" w:rsidR="00403060" w:rsidRDefault="00403060" w:rsidP="00403060">
      <w:pPr>
        <w:rPr>
          <w:rFonts w:ascii="Arial" w:eastAsia="Arial" w:hAnsi="Arial" w:cs="Arial"/>
          <w:bCs/>
          <w:iCs/>
          <w:lang w:val="en-GB"/>
        </w:rPr>
      </w:pPr>
    </w:p>
    <w:p w14:paraId="15A75911" w14:textId="0A8A81BE" w:rsidR="00A14002" w:rsidRDefault="007D02BB" w:rsidP="00EE227C">
      <w:pPr>
        <w:rPr>
          <w:rFonts w:ascii="Arial" w:eastAsia="Arial" w:hAnsi="Arial" w:cs="Arial"/>
          <w:bCs/>
          <w:iCs/>
          <w:lang w:val="en-GB"/>
        </w:rPr>
      </w:pPr>
      <w:r>
        <w:rPr>
          <w:rFonts w:ascii="Arial" w:eastAsia="Arial" w:hAnsi="Arial" w:cs="Arial"/>
          <w:bCs/>
          <w:iCs/>
          <w:lang w:val="en-GB"/>
        </w:rPr>
        <w:t xml:space="preserve">Comment of the Power on side of </w:t>
      </w:r>
      <w:r w:rsidR="003A7A8C">
        <w:rPr>
          <w:rFonts w:ascii="Arial" w:eastAsia="Arial" w:hAnsi="Arial" w:cs="Arial"/>
          <w:bCs/>
          <w:iCs/>
          <w:lang w:val="en-GB"/>
        </w:rPr>
        <w:t xml:space="preserve">building? CG to look </w:t>
      </w:r>
      <w:r w:rsidR="00C953E7">
        <w:rPr>
          <w:rFonts w:ascii="Arial" w:eastAsia="Arial" w:hAnsi="Arial" w:cs="Arial"/>
          <w:bCs/>
          <w:iCs/>
          <w:lang w:val="en-GB"/>
        </w:rPr>
        <w:t>at.</w:t>
      </w:r>
    </w:p>
    <w:p w14:paraId="339B1297" w14:textId="77777777" w:rsidR="003A7A8C" w:rsidRDefault="003A7A8C" w:rsidP="00EE227C">
      <w:pPr>
        <w:rPr>
          <w:rFonts w:ascii="Arial" w:eastAsia="Arial" w:hAnsi="Arial" w:cs="Arial"/>
          <w:bCs/>
          <w:iCs/>
          <w:lang w:val="en-GB"/>
        </w:rPr>
      </w:pPr>
    </w:p>
    <w:p w14:paraId="2857A7AD" w14:textId="79E30CFD" w:rsidR="003A7A8C" w:rsidRDefault="003A7A8C" w:rsidP="00EE227C">
      <w:pPr>
        <w:rPr>
          <w:rFonts w:ascii="Arial" w:eastAsia="Arial" w:hAnsi="Arial" w:cs="Arial"/>
          <w:bCs/>
          <w:iCs/>
          <w:lang w:val="en-GB"/>
        </w:rPr>
      </w:pPr>
      <w:r>
        <w:rPr>
          <w:rFonts w:ascii="Arial" w:eastAsia="Arial" w:hAnsi="Arial" w:cs="Arial"/>
          <w:bCs/>
          <w:iCs/>
          <w:lang w:val="en-GB"/>
        </w:rPr>
        <w:t>A full list of the Community Centre duties to be broken down</w:t>
      </w:r>
      <w:r w:rsidR="004005D7">
        <w:rPr>
          <w:rFonts w:ascii="Arial" w:eastAsia="Arial" w:hAnsi="Arial" w:cs="Arial"/>
          <w:bCs/>
          <w:iCs/>
          <w:lang w:val="en-GB"/>
        </w:rPr>
        <w:t xml:space="preserve"> and discuss with all members of the Trust to share them round.</w:t>
      </w:r>
    </w:p>
    <w:p w14:paraId="43623DB7" w14:textId="77777777" w:rsidR="005F754E" w:rsidRPr="00691DDA" w:rsidRDefault="005F754E" w:rsidP="00EE227C">
      <w:pPr>
        <w:rPr>
          <w:rFonts w:ascii="Arial" w:eastAsia="Arial" w:hAnsi="Arial" w:cs="Arial"/>
          <w:bCs/>
          <w:iCs/>
          <w:lang w:val="en-GB"/>
        </w:rPr>
      </w:pPr>
    </w:p>
    <w:p w14:paraId="4605BEE4" w14:textId="77777777" w:rsidR="00EE227C" w:rsidRPr="00DC02C8" w:rsidRDefault="00EE227C" w:rsidP="00EE227C">
      <w:pPr>
        <w:pStyle w:val="ListParagraph"/>
        <w:numPr>
          <w:ilvl w:val="0"/>
          <w:numId w:val="23"/>
        </w:numPr>
        <w:rPr>
          <w:rFonts w:ascii="Arial" w:eastAsia="Arial" w:hAnsi="Arial" w:cs="Arial"/>
          <w:b/>
          <w:i/>
          <w:iCs/>
        </w:rPr>
      </w:pPr>
      <w:r w:rsidRPr="00DC02C8">
        <w:rPr>
          <w:rFonts w:ascii="Arial" w:eastAsia="Arial" w:hAnsi="Arial" w:cs="Arial"/>
          <w:b/>
          <w:i/>
          <w:iCs/>
        </w:rPr>
        <w:t xml:space="preserve">Windfarm Fund Panel </w:t>
      </w:r>
    </w:p>
    <w:p w14:paraId="65790CEA" w14:textId="77777777" w:rsidR="00EE227C" w:rsidRDefault="00EE227C" w:rsidP="00EE227C">
      <w:pPr>
        <w:pStyle w:val="ListParagraph"/>
        <w:ind w:left="360"/>
        <w:rPr>
          <w:rFonts w:ascii="Arial" w:eastAsia="Arial" w:hAnsi="Arial" w:cs="Arial"/>
          <w:b/>
        </w:rPr>
      </w:pPr>
    </w:p>
    <w:p w14:paraId="30D4D429" w14:textId="77777777" w:rsidR="00154AF7" w:rsidRDefault="00154AF7" w:rsidP="00D9195D">
      <w:pPr>
        <w:pStyle w:val="ListParagraph"/>
        <w:numPr>
          <w:ilvl w:val="1"/>
          <w:numId w:val="27"/>
        </w:numPr>
        <w:spacing w:after="120"/>
        <w:rPr>
          <w:rFonts w:ascii="Arial" w:hAnsi="Arial" w:cs="Arial"/>
          <w:bCs/>
          <w:lang w:val="en-GB"/>
        </w:rPr>
      </w:pPr>
      <w:r>
        <w:rPr>
          <w:rFonts w:ascii="Arial" w:hAnsi="Arial" w:cs="Arial"/>
          <w:bCs/>
          <w:lang w:val="en-GB"/>
        </w:rPr>
        <w:t>Note</w:t>
      </w:r>
      <w:r w:rsidRPr="009F7AF5">
        <w:rPr>
          <w:rFonts w:ascii="Arial" w:hAnsi="Arial" w:cs="Arial"/>
          <w:bCs/>
          <w:lang w:val="en-GB"/>
        </w:rPr>
        <w:t xml:space="preserve"> decision to support application from Pond Group (agreed via email</w:t>
      </w:r>
      <w:r>
        <w:rPr>
          <w:rFonts w:ascii="Arial" w:hAnsi="Arial" w:cs="Arial"/>
          <w:bCs/>
          <w:lang w:val="en-GB"/>
        </w:rPr>
        <w:t xml:space="preserve"> January 2024</w:t>
      </w:r>
      <w:r w:rsidRPr="009F7AF5">
        <w:rPr>
          <w:rFonts w:ascii="Arial" w:hAnsi="Arial" w:cs="Arial"/>
          <w:bCs/>
          <w:lang w:val="en-GB"/>
        </w:rPr>
        <w:t>)</w:t>
      </w:r>
    </w:p>
    <w:p w14:paraId="6FDBF731" w14:textId="0CCC3367" w:rsidR="00154AF7" w:rsidRDefault="00154AF7" w:rsidP="00D9195D">
      <w:pPr>
        <w:pStyle w:val="ListParagraph"/>
        <w:numPr>
          <w:ilvl w:val="1"/>
          <w:numId w:val="27"/>
        </w:numPr>
        <w:spacing w:after="120"/>
        <w:rPr>
          <w:rFonts w:ascii="Arial" w:hAnsi="Arial" w:cs="Arial"/>
          <w:bCs/>
          <w:lang w:val="en-GB"/>
        </w:rPr>
      </w:pPr>
      <w:r>
        <w:rPr>
          <w:rFonts w:ascii="Arial" w:hAnsi="Arial" w:cs="Arial"/>
          <w:bCs/>
          <w:lang w:val="en-GB"/>
        </w:rPr>
        <w:t xml:space="preserve">Windfarm application needed to cover Windfarm Administration </w:t>
      </w:r>
      <w:r w:rsidR="00C953E7">
        <w:rPr>
          <w:rFonts w:ascii="Arial" w:hAnsi="Arial" w:cs="Arial"/>
          <w:bCs/>
          <w:lang w:val="en-GB"/>
        </w:rPr>
        <w:t>costs.</w:t>
      </w:r>
    </w:p>
    <w:p w14:paraId="64A70BE2" w14:textId="77777777" w:rsidR="00154AF7" w:rsidRDefault="00154AF7" w:rsidP="00D9195D">
      <w:pPr>
        <w:pStyle w:val="ListParagraph"/>
        <w:numPr>
          <w:ilvl w:val="1"/>
          <w:numId w:val="27"/>
        </w:numPr>
        <w:spacing w:after="120"/>
        <w:rPr>
          <w:rFonts w:ascii="Arial" w:hAnsi="Arial" w:cs="Arial"/>
          <w:bCs/>
          <w:lang w:val="en-GB"/>
        </w:rPr>
      </w:pPr>
      <w:r>
        <w:rPr>
          <w:rFonts w:ascii="Arial" w:hAnsi="Arial" w:cs="Arial"/>
          <w:bCs/>
          <w:lang w:val="en-GB"/>
        </w:rPr>
        <w:t>New Windfarm Administrator needed. (Jackie willing to advise/guide new person)</w:t>
      </w:r>
    </w:p>
    <w:p w14:paraId="777FCB51" w14:textId="46692F9D" w:rsidR="00154AF7" w:rsidRDefault="00154AF7" w:rsidP="00D9195D">
      <w:pPr>
        <w:pStyle w:val="ListParagraph"/>
        <w:numPr>
          <w:ilvl w:val="1"/>
          <w:numId w:val="27"/>
        </w:numPr>
        <w:spacing w:after="120"/>
        <w:rPr>
          <w:rFonts w:ascii="Arial" w:hAnsi="Arial" w:cs="Arial"/>
          <w:bCs/>
          <w:lang w:val="en-GB"/>
        </w:rPr>
      </w:pPr>
      <w:r>
        <w:rPr>
          <w:rFonts w:ascii="Arial" w:hAnsi="Arial" w:cs="Arial"/>
          <w:bCs/>
          <w:lang w:val="en-GB"/>
        </w:rPr>
        <w:t xml:space="preserve">Honorarium paid to Administrator – possible uplift within the 4% of total annual allocation from </w:t>
      </w:r>
      <w:proofErr w:type="spellStart"/>
      <w:r>
        <w:rPr>
          <w:rFonts w:ascii="Arial" w:hAnsi="Arial" w:cs="Arial"/>
          <w:bCs/>
          <w:lang w:val="en-GB"/>
        </w:rPr>
        <w:t>Renantis</w:t>
      </w:r>
      <w:proofErr w:type="spellEnd"/>
      <w:r>
        <w:rPr>
          <w:rFonts w:ascii="Arial" w:hAnsi="Arial" w:cs="Arial"/>
          <w:bCs/>
          <w:lang w:val="en-GB"/>
        </w:rPr>
        <w:t>?</w:t>
      </w:r>
      <w:r w:rsidR="002D593C">
        <w:rPr>
          <w:rFonts w:ascii="Arial" w:hAnsi="Arial" w:cs="Arial"/>
          <w:bCs/>
          <w:lang w:val="en-GB"/>
        </w:rPr>
        <w:t xml:space="preserve"> </w:t>
      </w:r>
      <w:r w:rsidR="002D593C" w:rsidRPr="002D593C">
        <w:rPr>
          <w:rFonts w:ascii="Arial" w:hAnsi="Arial" w:cs="Arial"/>
          <w:bCs/>
          <w:color w:val="C00000"/>
          <w:lang w:val="en-GB"/>
        </w:rPr>
        <w:t xml:space="preserve">Not discussed </w:t>
      </w:r>
    </w:p>
    <w:p w14:paraId="596DFC93" w14:textId="32B53B53" w:rsidR="00154AF7" w:rsidRDefault="002D593C" w:rsidP="002D593C">
      <w:pPr>
        <w:pStyle w:val="ListParagraph"/>
        <w:numPr>
          <w:ilvl w:val="1"/>
          <w:numId w:val="27"/>
        </w:numPr>
        <w:spacing w:after="120"/>
        <w:rPr>
          <w:rFonts w:ascii="Arial" w:hAnsi="Arial" w:cs="Arial"/>
          <w:bCs/>
          <w:lang w:val="en-GB"/>
        </w:rPr>
      </w:pPr>
      <w:r>
        <w:rPr>
          <w:rFonts w:ascii="Arial" w:hAnsi="Arial" w:cs="Arial"/>
          <w:bCs/>
          <w:lang w:val="en-GB"/>
        </w:rPr>
        <w:t>N</w:t>
      </w:r>
      <w:r w:rsidR="00154AF7">
        <w:rPr>
          <w:rFonts w:ascii="Arial" w:hAnsi="Arial" w:cs="Arial"/>
          <w:bCs/>
          <w:lang w:val="en-GB"/>
        </w:rPr>
        <w:t xml:space="preserve">ew Youth member of Windfarm Panel is </w:t>
      </w:r>
      <w:r>
        <w:rPr>
          <w:rFonts w:ascii="Arial" w:hAnsi="Arial" w:cs="Arial"/>
          <w:bCs/>
          <w:lang w:val="en-GB"/>
        </w:rPr>
        <w:t>Neve</w:t>
      </w:r>
      <w:r w:rsidR="00154AF7">
        <w:rPr>
          <w:rFonts w:ascii="Arial" w:hAnsi="Arial" w:cs="Arial"/>
          <w:bCs/>
          <w:lang w:val="en-GB"/>
        </w:rPr>
        <w:t xml:space="preserve"> Brodie who volunteered (</w:t>
      </w:r>
      <w:r>
        <w:rPr>
          <w:rFonts w:ascii="Arial" w:hAnsi="Arial" w:cs="Arial"/>
          <w:bCs/>
          <w:lang w:val="en-GB"/>
        </w:rPr>
        <w:t xml:space="preserve">taking </w:t>
      </w:r>
      <w:r w:rsidR="00154AF7">
        <w:rPr>
          <w:rFonts w:ascii="Arial" w:hAnsi="Arial" w:cs="Arial"/>
          <w:bCs/>
          <w:lang w:val="en-GB"/>
        </w:rPr>
        <w:t>over from her sister</w:t>
      </w:r>
      <w:r w:rsidR="00AF0E4B">
        <w:rPr>
          <w:rFonts w:ascii="Arial" w:hAnsi="Arial" w:cs="Arial"/>
          <w:bCs/>
          <w:lang w:val="en-GB"/>
        </w:rPr>
        <w:t xml:space="preserve">, </w:t>
      </w:r>
      <w:r>
        <w:rPr>
          <w:rFonts w:ascii="Arial" w:hAnsi="Arial" w:cs="Arial"/>
          <w:bCs/>
          <w:lang w:val="en-GB"/>
        </w:rPr>
        <w:t>Hope</w:t>
      </w:r>
      <w:r w:rsidR="00154AF7">
        <w:rPr>
          <w:rFonts w:ascii="Arial" w:hAnsi="Arial" w:cs="Arial"/>
          <w:bCs/>
          <w:lang w:val="en-GB"/>
        </w:rPr>
        <w:t>)</w:t>
      </w:r>
    </w:p>
    <w:p w14:paraId="5360D8FC" w14:textId="1F13A694" w:rsidR="00AF0E4B" w:rsidRPr="00AF0E4B" w:rsidRDefault="00AF0E4B" w:rsidP="00AF0E4B">
      <w:pPr>
        <w:spacing w:after="120"/>
        <w:rPr>
          <w:rFonts w:ascii="Arial" w:hAnsi="Arial" w:cs="Arial"/>
          <w:bCs/>
          <w:lang w:val="en-GB"/>
        </w:rPr>
      </w:pPr>
      <w:r>
        <w:rPr>
          <w:rFonts w:ascii="Arial" w:hAnsi="Arial" w:cs="Arial"/>
          <w:bCs/>
          <w:lang w:val="en-GB"/>
        </w:rPr>
        <w:t xml:space="preserve">It was suggested could we reduce the requirement for </w:t>
      </w:r>
      <w:r w:rsidR="007F40F9">
        <w:rPr>
          <w:rFonts w:ascii="Arial" w:hAnsi="Arial" w:cs="Arial"/>
          <w:bCs/>
          <w:lang w:val="en-GB"/>
        </w:rPr>
        <w:t xml:space="preserve">email traffic and approvals from all Trust members.  Some ideas </w:t>
      </w:r>
      <w:r w:rsidR="00730FCB">
        <w:rPr>
          <w:rFonts w:ascii="Arial" w:hAnsi="Arial" w:cs="Arial"/>
          <w:bCs/>
          <w:lang w:val="en-GB"/>
        </w:rPr>
        <w:t xml:space="preserve">raised, but no conclusion. </w:t>
      </w:r>
      <w:r w:rsidR="004A0E44">
        <w:rPr>
          <w:rFonts w:ascii="Arial" w:hAnsi="Arial" w:cs="Arial"/>
          <w:bCs/>
          <w:lang w:val="en-GB"/>
        </w:rPr>
        <w:t xml:space="preserve"> </w:t>
      </w:r>
      <w:r w:rsidR="00730FCB">
        <w:rPr>
          <w:rFonts w:ascii="Arial" w:hAnsi="Arial" w:cs="Arial"/>
          <w:bCs/>
          <w:lang w:val="en-GB"/>
        </w:rPr>
        <w:t xml:space="preserve">Do we need full quorate for </w:t>
      </w:r>
      <w:r w:rsidR="00413081">
        <w:rPr>
          <w:rFonts w:ascii="Arial" w:hAnsi="Arial" w:cs="Arial"/>
          <w:bCs/>
          <w:lang w:val="en-GB"/>
        </w:rPr>
        <w:t xml:space="preserve">approval for </w:t>
      </w:r>
      <w:r w:rsidR="00730FCB">
        <w:rPr>
          <w:rFonts w:ascii="Arial" w:hAnsi="Arial" w:cs="Arial"/>
          <w:bCs/>
          <w:lang w:val="en-GB"/>
        </w:rPr>
        <w:t>every Windfarm Fun</w:t>
      </w:r>
      <w:r w:rsidR="00413081">
        <w:rPr>
          <w:rFonts w:ascii="Arial" w:hAnsi="Arial" w:cs="Arial"/>
          <w:bCs/>
          <w:lang w:val="en-GB"/>
        </w:rPr>
        <w:t>d Panel application?</w:t>
      </w:r>
    </w:p>
    <w:p w14:paraId="54C7CBBF" w14:textId="77777777" w:rsidR="00EE227C" w:rsidRDefault="00EE227C" w:rsidP="00EE227C">
      <w:pPr>
        <w:pStyle w:val="ListParagraph"/>
        <w:ind w:left="0"/>
        <w:rPr>
          <w:rFonts w:ascii="Arial" w:eastAsia="Arial" w:hAnsi="Arial" w:cs="Arial"/>
          <w:bCs/>
        </w:rPr>
      </w:pPr>
    </w:p>
    <w:p w14:paraId="0FE033CF" w14:textId="3552873D" w:rsidR="00EE227C" w:rsidRPr="00534B57" w:rsidRDefault="00EE227C" w:rsidP="00EE227C">
      <w:pPr>
        <w:pStyle w:val="ListParagraph"/>
        <w:numPr>
          <w:ilvl w:val="0"/>
          <w:numId w:val="23"/>
        </w:numPr>
        <w:rPr>
          <w:rFonts w:ascii="Arial" w:eastAsia="Arial" w:hAnsi="Arial" w:cs="Arial"/>
          <w:b/>
        </w:rPr>
      </w:pPr>
      <w:r w:rsidRPr="00534B57">
        <w:rPr>
          <w:rFonts w:ascii="Arial" w:eastAsia="Arial" w:hAnsi="Arial" w:cs="Arial"/>
          <w:b/>
          <w:i/>
        </w:rPr>
        <w:lastRenderedPageBreak/>
        <w:t>Projects Update</w:t>
      </w:r>
      <w:r w:rsidR="00413081">
        <w:rPr>
          <w:rFonts w:ascii="Arial" w:eastAsia="Arial" w:hAnsi="Arial" w:cs="Arial"/>
          <w:b/>
          <w:i/>
        </w:rPr>
        <w:t>:</w:t>
      </w:r>
    </w:p>
    <w:p w14:paraId="27304260" w14:textId="77777777" w:rsidR="00EE227C" w:rsidRDefault="00EE227C" w:rsidP="00EE227C">
      <w:pPr>
        <w:ind w:left="-77"/>
        <w:rPr>
          <w:rFonts w:ascii="Arial" w:eastAsia="Arial" w:hAnsi="Arial" w:cs="Arial"/>
          <w:b/>
        </w:rPr>
      </w:pPr>
    </w:p>
    <w:p w14:paraId="016F1CDE" w14:textId="77777777" w:rsidR="00EE227C" w:rsidRDefault="00EE227C" w:rsidP="000F046A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Website</w:t>
      </w:r>
    </w:p>
    <w:p w14:paraId="14C8041D" w14:textId="63BBCD37" w:rsidR="00063E6B" w:rsidRDefault="00413081" w:rsidP="00063E6B">
      <w:pPr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>DW</w:t>
      </w:r>
      <w:r w:rsidR="0018381B">
        <w:rPr>
          <w:rFonts w:ascii="Arial" w:eastAsia="Arial" w:hAnsi="Arial" w:cs="Arial"/>
          <w:bCs/>
        </w:rPr>
        <w:t>, Carol M</w:t>
      </w:r>
      <w:r w:rsidR="000A6C2C">
        <w:rPr>
          <w:rFonts w:ascii="Arial" w:eastAsia="Arial" w:hAnsi="Arial" w:cs="Arial"/>
          <w:bCs/>
        </w:rPr>
        <w:t>a</w:t>
      </w:r>
      <w:r w:rsidR="0018381B">
        <w:rPr>
          <w:rFonts w:ascii="Arial" w:eastAsia="Arial" w:hAnsi="Arial" w:cs="Arial"/>
          <w:bCs/>
        </w:rPr>
        <w:t xml:space="preserve">cGregor, David Millar and Mike Buckley </w:t>
      </w:r>
      <w:r w:rsidR="00063E6B">
        <w:rPr>
          <w:rFonts w:ascii="Arial" w:eastAsia="Arial" w:hAnsi="Arial" w:cs="Arial"/>
          <w:bCs/>
        </w:rPr>
        <w:t xml:space="preserve">met. A decision on domain names could save £100 per annum.  Follow up meeting </w:t>
      </w:r>
      <w:r w:rsidR="00437F0F">
        <w:rPr>
          <w:rFonts w:ascii="Arial" w:eastAsia="Arial" w:hAnsi="Arial" w:cs="Arial"/>
          <w:bCs/>
        </w:rPr>
        <w:t>in March.</w:t>
      </w:r>
    </w:p>
    <w:p w14:paraId="7B153AB8" w14:textId="77777777" w:rsidR="00EE227C" w:rsidRDefault="00EE227C" w:rsidP="00EE227C">
      <w:pPr>
        <w:ind w:left="-77"/>
        <w:rPr>
          <w:rFonts w:ascii="Arial" w:eastAsia="Arial" w:hAnsi="Arial" w:cs="Arial"/>
          <w:b/>
        </w:rPr>
      </w:pPr>
    </w:p>
    <w:p w14:paraId="7FAB26B6" w14:textId="77777777" w:rsidR="00EE227C" w:rsidRDefault="00EE227C" w:rsidP="000F046A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Village Shop</w:t>
      </w:r>
    </w:p>
    <w:p w14:paraId="618D9E51" w14:textId="56E549A8" w:rsidR="00E6099B" w:rsidRDefault="00437F0F" w:rsidP="000F046A">
      <w:pPr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Shop status unknown, but propose that a member from the Trust be invited to the next meeting to hear </w:t>
      </w:r>
      <w:r w:rsidR="00C953E7">
        <w:rPr>
          <w:rFonts w:ascii="Arial" w:eastAsia="Arial" w:hAnsi="Arial" w:cs="Arial"/>
          <w:bCs/>
        </w:rPr>
        <w:t>the latest</w:t>
      </w:r>
      <w:r>
        <w:rPr>
          <w:rFonts w:ascii="Arial" w:eastAsia="Arial" w:hAnsi="Arial" w:cs="Arial"/>
          <w:bCs/>
        </w:rPr>
        <w:t xml:space="preserve"> developments – DW?</w:t>
      </w:r>
    </w:p>
    <w:p w14:paraId="71100B34" w14:textId="77777777" w:rsidR="00E6099B" w:rsidRPr="00E6099B" w:rsidRDefault="00E6099B" w:rsidP="00E6099B">
      <w:pPr>
        <w:ind w:left="-77"/>
        <w:rPr>
          <w:rFonts w:ascii="Arial" w:eastAsia="Arial" w:hAnsi="Arial" w:cs="Arial"/>
          <w:bCs/>
        </w:rPr>
      </w:pPr>
    </w:p>
    <w:p w14:paraId="22570DF7" w14:textId="77777777" w:rsidR="004F54AB" w:rsidRDefault="004F54AB" w:rsidP="000F046A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Cycle Project </w:t>
      </w:r>
    </w:p>
    <w:p w14:paraId="5F314204" w14:textId="6223CA56" w:rsidR="00104038" w:rsidRDefault="0033251D" w:rsidP="00284374">
      <w:pPr>
        <w:rPr>
          <w:rFonts w:ascii="Arial" w:eastAsia="Arial" w:hAnsi="Arial" w:cs="Arial"/>
          <w:bCs/>
        </w:rPr>
      </w:pPr>
      <w:r w:rsidRPr="0033251D">
        <w:rPr>
          <w:rFonts w:ascii="Arial" w:eastAsia="Arial" w:hAnsi="Arial" w:cs="Arial"/>
          <w:bCs/>
        </w:rPr>
        <w:t>JS</w:t>
      </w:r>
      <w:r>
        <w:rPr>
          <w:rFonts w:ascii="Arial" w:eastAsia="Arial" w:hAnsi="Arial" w:cs="Arial"/>
          <w:bCs/>
        </w:rPr>
        <w:t xml:space="preserve"> updated that funds had been received and 7 bikes had been ordered</w:t>
      </w:r>
      <w:r w:rsidR="00104038">
        <w:rPr>
          <w:rFonts w:ascii="Arial" w:eastAsia="Arial" w:hAnsi="Arial" w:cs="Arial"/>
          <w:bCs/>
        </w:rPr>
        <w:t>.</w:t>
      </w:r>
      <w:r w:rsidR="00284374">
        <w:rPr>
          <w:rFonts w:ascii="Arial" w:eastAsia="Arial" w:hAnsi="Arial" w:cs="Arial"/>
          <w:bCs/>
        </w:rPr>
        <w:t xml:space="preserve"> </w:t>
      </w:r>
      <w:r w:rsidR="00104038">
        <w:rPr>
          <w:rFonts w:ascii="Arial" w:eastAsia="Arial" w:hAnsi="Arial" w:cs="Arial"/>
          <w:bCs/>
        </w:rPr>
        <w:t xml:space="preserve">Need to check storage area – old boiler </w:t>
      </w:r>
      <w:r w:rsidR="0012070F">
        <w:rPr>
          <w:rFonts w:ascii="Arial" w:eastAsia="Arial" w:hAnsi="Arial" w:cs="Arial"/>
          <w:bCs/>
        </w:rPr>
        <w:t>room or</w:t>
      </w:r>
      <w:r w:rsidR="00104038">
        <w:rPr>
          <w:rFonts w:ascii="Arial" w:eastAsia="Arial" w:hAnsi="Arial" w:cs="Arial"/>
          <w:bCs/>
        </w:rPr>
        <w:t xml:space="preserve"> consider a container</w:t>
      </w:r>
      <w:r w:rsidR="00284374">
        <w:rPr>
          <w:rFonts w:ascii="Arial" w:eastAsia="Arial" w:hAnsi="Arial" w:cs="Arial"/>
          <w:bCs/>
        </w:rPr>
        <w:t>.  Gordon Webber has been a valuable support.</w:t>
      </w:r>
    </w:p>
    <w:p w14:paraId="727A7528" w14:textId="5E52DB2E" w:rsidR="00284374" w:rsidRDefault="00284374" w:rsidP="00284374">
      <w:pPr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>Insurance is suggested only for the e-bikes</w:t>
      </w:r>
      <w:r w:rsidR="00F84CA7">
        <w:rPr>
          <w:rFonts w:ascii="Arial" w:eastAsia="Arial" w:hAnsi="Arial" w:cs="Arial"/>
          <w:bCs/>
        </w:rPr>
        <w:t>.</w:t>
      </w:r>
    </w:p>
    <w:p w14:paraId="012D55A8" w14:textId="2608572A" w:rsidR="00F84CA7" w:rsidRPr="0033251D" w:rsidRDefault="00F84CA7" w:rsidP="00284374">
      <w:pPr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The scheme could go live within two </w:t>
      </w:r>
      <w:r w:rsidR="0012070F">
        <w:rPr>
          <w:rFonts w:ascii="Arial" w:eastAsia="Arial" w:hAnsi="Arial" w:cs="Arial"/>
          <w:bCs/>
        </w:rPr>
        <w:t>months but</w:t>
      </w:r>
      <w:r>
        <w:rPr>
          <w:rFonts w:ascii="Arial" w:eastAsia="Arial" w:hAnsi="Arial" w:cs="Arial"/>
          <w:bCs/>
        </w:rPr>
        <w:t xml:space="preserve"> does need support and help with promotion</w:t>
      </w:r>
      <w:r w:rsidR="002A342E">
        <w:rPr>
          <w:rFonts w:ascii="Arial" w:eastAsia="Arial" w:hAnsi="Arial" w:cs="Arial"/>
          <w:bCs/>
        </w:rPr>
        <w:t>, and run</w:t>
      </w:r>
      <w:r>
        <w:rPr>
          <w:rFonts w:ascii="Arial" w:eastAsia="Arial" w:hAnsi="Arial" w:cs="Arial"/>
          <w:bCs/>
        </w:rPr>
        <w:t>.</w:t>
      </w:r>
    </w:p>
    <w:p w14:paraId="632AD7C7" w14:textId="77777777" w:rsidR="0033251D" w:rsidRDefault="0033251D" w:rsidP="000F046A">
      <w:pPr>
        <w:rPr>
          <w:rFonts w:ascii="Arial" w:eastAsia="Arial" w:hAnsi="Arial" w:cs="Arial"/>
          <w:b/>
        </w:rPr>
      </w:pPr>
    </w:p>
    <w:p w14:paraId="76AF40B8" w14:textId="10B42427" w:rsidR="004F54AB" w:rsidRDefault="004F54AB" w:rsidP="000F046A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Path developments</w:t>
      </w:r>
      <w:r w:rsidR="0012070F">
        <w:rPr>
          <w:rFonts w:ascii="Arial" w:eastAsia="Arial" w:hAnsi="Arial" w:cs="Arial"/>
          <w:b/>
        </w:rPr>
        <w:t>:</w:t>
      </w:r>
    </w:p>
    <w:p w14:paraId="4FBF4D62" w14:textId="77777777" w:rsidR="004F54AB" w:rsidRDefault="004F54AB" w:rsidP="000F046A">
      <w:pPr>
        <w:rPr>
          <w:rFonts w:ascii="Arial" w:eastAsia="Arial" w:hAnsi="Arial" w:cs="Arial"/>
          <w:b/>
        </w:rPr>
      </w:pPr>
    </w:p>
    <w:p w14:paraId="2389D657" w14:textId="4AA0AA5A" w:rsidR="00EE227C" w:rsidRPr="004F54AB" w:rsidRDefault="00EE227C" w:rsidP="004F54AB">
      <w:pPr>
        <w:pStyle w:val="ListParagraph"/>
        <w:numPr>
          <w:ilvl w:val="0"/>
          <w:numId w:val="28"/>
        </w:numPr>
        <w:rPr>
          <w:rFonts w:ascii="Arial" w:eastAsia="Arial" w:hAnsi="Arial" w:cs="Arial"/>
          <w:b/>
        </w:rPr>
      </w:pPr>
      <w:proofErr w:type="spellStart"/>
      <w:r w:rsidRPr="004F54AB">
        <w:rPr>
          <w:rFonts w:ascii="Arial" w:eastAsia="Arial" w:hAnsi="Arial" w:cs="Arial"/>
          <w:b/>
        </w:rPr>
        <w:t>Gargunnock</w:t>
      </w:r>
      <w:proofErr w:type="spellEnd"/>
      <w:r w:rsidRPr="004F54AB">
        <w:rPr>
          <w:rFonts w:ascii="Arial" w:eastAsia="Arial" w:hAnsi="Arial" w:cs="Arial"/>
          <w:b/>
        </w:rPr>
        <w:t xml:space="preserve"> to Stirling </w:t>
      </w:r>
      <w:r w:rsidR="007A5CAD">
        <w:rPr>
          <w:rFonts w:ascii="Arial" w:eastAsia="Arial" w:hAnsi="Arial" w:cs="Arial"/>
          <w:b/>
        </w:rPr>
        <w:t xml:space="preserve">cycle </w:t>
      </w:r>
      <w:r w:rsidRPr="004F54AB">
        <w:rPr>
          <w:rFonts w:ascii="Arial" w:eastAsia="Arial" w:hAnsi="Arial" w:cs="Arial"/>
          <w:b/>
        </w:rPr>
        <w:t>path</w:t>
      </w:r>
      <w:r w:rsidR="007A5CAD">
        <w:rPr>
          <w:rFonts w:ascii="Arial" w:eastAsia="Arial" w:hAnsi="Arial" w:cs="Arial"/>
          <w:b/>
        </w:rPr>
        <w:t xml:space="preserve"> </w:t>
      </w:r>
      <w:r w:rsidR="007A5CAD">
        <w:rPr>
          <w:rFonts w:ascii="Arial" w:eastAsia="Arial" w:hAnsi="Arial" w:cs="Arial"/>
          <w:bCs/>
        </w:rPr>
        <w:t>–</w:t>
      </w:r>
      <w:r w:rsidR="007A5CAD" w:rsidRPr="007A5CAD">
        <w:rPr>
          <w:rFonts w:ascii="Arial" w:eastAsia="Arial" w:hAnsi="Arial" w:cs="Arial"/>
          <w:bCs/>
        </w:rPr>
        <w:t xml:space="preserve"> </w:t>
      </w:r>
      <w:r w:rsidR="00766DEF">
        <w:rPr>
          <w:rFonts w:ascii="Arial" w:eastAsia="Arial" w:hAnsi="Arial" w:cs="Arial"/>
          <w:bCs/>
        </w:rPr>
        <w:t xml:space="preserve">not getting support due to Active Travel </w:t>
      </w:r>
      <w:r w:rsidR="00442B07">
        <w:rPr>
          <w:rFonts w:ascii="Arial" w:eastAsia="Arial" w:hAnsi="Arial" w:cs="Arial"/>
          <w:bCs/>
        </w:rPr>
        <w:t xml:space="preserve">Strategy at Stirling Council.  Meeting </w:t>
      </w:r>
      <w:r w:rsidR="0012070F">
        <w:rPr>
          <w:rFonts w:ascii="Arial" w:eastAsia="Arial" w:hAnsi="Arial" w:cs="Arial"/>
          <w:bCs/>
        </w:rPr>
        <w:t xml:space="preserve">with </w:t>
      </w:r>
      <w:r w:rsidR="00442B07">
        <w:rPr>
          <w:rFonts w:ascii="Arial" w:eastAsia="Arial" w:hAnsi="Arial" w:cs="Arial"/>
          <w:bCs/>
        </w:rPr>
        <w:t>Tom Horner Tuesday 8</w:t>
      </w:r>
      <w:r w:rsidR="00442B07" w:rsidRPr="00442B07">
        <w:rPr>
          <w:rFonts w:ascii="Arial" w:eastAsia="Arial" w:hAnsi="Arial" w:cs="Arial"/>
          <w:bCs/>
          <w:vertAlign w:val="superscript"/>
        </w:rPr>
        <w:t>th</w:t>
      </w:r>
      <w:r w:rsidR="00442B07">
        <w:rPr>
          <w:rFonts w:ascii="Arial" w:eastAsia="Arial" w:hAnsi="Arial" w:cs="Arial"/>
          <w:bCs/>
        </w:rPr>
        <w:t xml:space="preserve"> February</w:t>
      </w:r>
    </w:p>
    <w:p w14:paraId="4DE0552F" w14:textId="77777777" w:rsidR="00BA7162" w:rsidRPr="00BA7162" w:rsidRDefault="00BA7162" w:rsidP="00BA7162">
      <w:pPr>
        <w:pStyle w:val="ListParagraph"/>
        <w:rPr>
          <w:rFonts w:ascii="Arial" w:eastAsia="Arial" w:hAnsi="Arial" w:cs="Arial"/>
          <w:b/>
        </w:rPr>
      </w:pPr>
    </w:p>
    <w:p w14:paraId="656193FF" w14:textId="1A8DD2E5" w:rsidR="00BA7162" w:rsidRPr="00BA7162" w:rsidRDefault="003B70A4" w:rsidP="003B70A4">
      <w:pPr>
        <w:pStyle w:val="ListParagraph"/>
        <w:numPr>
          <w:ilvl w:val="0"/>
          <w:numId w:val="28"/>
        </w:num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bCs/>
        </w:rPr>
        <w:t>Paths Group</w:t>
      </w:r>
      <w:r w:rsidR="00BA7162">
        <w:rPr>
          <w:rFonts w:ascii="Arial" w:eastAsia="Arial" w:hAnsi="Arial" w:cs="Arial"/>
          <w:b/>
          <w:bCs/>
        </w:rPr>
        <w:t xml:space="preserve"> </w:t>
      </w:r>
      <w:r w:rsidR="00BA7162" w:rsidRPr="00BA7162">
        <w:rPr>
          <w:rFonts w:ascii="Arial" w:eastAsia="Arial" w:hAnsi="Arial" w:cs="Arial"/>
        </w:rPr>
        <w:t>– meeting due</w:t>
      </w:r>
      <w:r w:rsidR="00BA7162">
        <w:rPr>
          <w:rFonts w:ascii="Arial" w:eastAsia="Arial" w:hAnsi="Arial" w:cs="Arial"/>
        </w:rPr>
        <w:t xml:space="preserve">. </w:t>
      </w:r>
    </w:p>
    <w:p w14:paraId="1EA52D24" w14:textId="200470A1" w:rsidR="00EE227C" w:rsidRDefault="00BA7162" w:rsidP="00BA7162">
      <w:pPr>
        <w:pStyle w:val="ListParagraph"/>
        <w:rPr>
          <w:rFonts w:ascii="Arial" w:eastAsia="Arial" w:hAnsi="Arial" w:cs="Arial"/>
        </w:rPr>
      </w:pPr>
      <w:r w:rsidRPr="00BA7162">
        <w:rPr>
          <w:rFonts w:ascii="Arial" w:eastAsia="Arial" w:hAnsi="Arial" w:cs="Arial"/>
          <w:b/>
          <w:bCs/>
        </w:rPr>
        <w:t>Action</w:t>
      </w:r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</w:rPr>
        <w:t xml:space="preserve"> GP to arrange</w:t>
      </w:r>
    </w:p>
    <w:p w14:paraId="2C6D8A64" w14:textId="77777777" w:rsidR="00716EE1" w:rsidRDefault="00716EE1" w:rsidP="00BA7162">
      <w:pPr>
        <w:pStyle w:val="ListParagraph"/>
        <w:rPr>
          <w:rFonts w:ascii="Arial" w:eastAsia="Arial" w:hAnsi="Arial" w:cs="Arial"/>
          <w:b/>
        </w:rPr>
      </w:pPr>
    </w:p>
    <w:p w14:paraId="6EA33622" w14:textId="3583414E" w:rsidR="00716EE1" w:rsidRDefault="00716EE1" w:rsidP="00716EE1">
      <w:pPr>
        <w:pStyle w:val="ListParagraph"/>
        <w:numPr>
          <w:ilvl w:val="0"/>
          <w:numId w:val="28"/>
        </w:numPr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/>
        </w:rPr>
        <w:t xml:space="preserve">Beeches </w:t>
      </w:r>
      <w:r w:rsidR="00745FFE" w:rsidRPr="00745FFE">
        <w:rPr>
          <w:rFonts w:ascii="Arial" w:eastAsia="Arial" w:hAnsi="Arial" w:cs="Arial"/>
          <w:bCs/>
        </w:rPr>
        <w:t>–</w:t>
      </w:r>
      <w:r w:rsidRPr="00745FFE">
        <w:rPr>
          <w:rFonts w:ascii="Arial" w:eastAsia="Arial" w:hAnsi="Arial" w:cs="Arial"/>
          <w:bCs/>
        </w:rPr>
        <w:t xml:space="preserve"> </w:t>
      </w:r>
      <w:r w:rsidR="00745FFE" w:rsidRPr="00745FFE">
        <w:rPr>
          <w:rFonts w:ascii="Arial" w:eastAsia="Arial" w:hAnsi="Arial" w:cs="Arial"/>
          <w:bCs/>
        </w:rPr>
        <w:t>any further action</w:t>
      </w:r>
      <w:r w:rsidR="00745FFE">
        <w:rPr>
          <w:rFonts w:ascii="Arial" w:eastAsia="Arial" w:hAnsi="Arial" w:cs="Arial"/>
          <w:bCs/>
        </w:rPr>
        <w:t>s</w:t>
      </w:r>
      <w:r w:rsidR="00745FFE" w:rsidRPr="00745FFE">
        <w:rPr>
          <w:rFonts w:ascii="Arial" w:eastAsia="Arial" w:hAnsi="Arial" w:cs="Arial"/>
          <w:bCs/>
        </w:rPr>
        <w:t xml:space="preserve"> required?</w:t>
      </w:r>
    </w:p>
    <w:p w14:paraId="02341322" w14:textId="4FC79D2B" w:rsidR="00745FFE" w:rsidRPr="00745FFE" w:rsidRDefault="00745FFE" w:rsidP="006B3F35">
      <w:pPr>
        <w:pStyle w:val="ListParagraph"/>
        <w:rPr>
          <w:rFonts w:ascii="Arial" w:eastAsia="Arial" w:hAnsi="Arial" w:cs="Arial"/>
          <w:bCs/>
        </w:rPr>
      </w:pPr>
      <w:r w:rsidRPr="00745FFE">
        <w:rPr>
          <w:rFonts w:ascii="Arial" w:eastAsia="Arial" w:hAnsi="Arial" w:cs="Arial"/>
          <w:bCs/>
        </w:rPr>
        <w:t xml:space="preserve">Question </w:t>
      </w:r>
      <w:r>
        <w:rPr>
          <w:rFonts w:ascii="Arial" w:eastAsia="Arial" w:hAnsi="Arial" w:cs="Arial"/>
          <w:bCs/>
        </w:rPr>
        <w:t xml:space="preserve">over ease of use for horse </w:t>
      </w:r>
      <w:r w:rsidR="00642FE2">
        <w:rPr>
          <w:rFonts w:ascii="Arial" w:eastAsia="Arial" w:hAnsi="Arial" w:cs="Arial"/>
          <w:bCs/>
        </w:rPr>
        <w:t xml:space="preserve">riders </w:t>
      </w:r>
      <w:r w:rsidR="0012070F">
        <w:rPr>
          <w:rFonts w:ascii="Arial" w:eastAsia="Arial" w:hAnsi="Arial" w:cs="Arial"/>
          <w:bCs/>
        </w:rPr>
        <w:t xml:space="preserve">to open the </w:t>
      </w:r>
      <w:r w:rsidR="00AF51B9">
        <w:rPr>
          <w:rFonts w:ascii="Arial" w:eastAsia="Arial" w:hAnsi="Arial" w:cs="Arial"/>
          <w:bCs/>
        </w:rPr>
        <w:t>gate but</w:t>
      </w:r>
      <w:r w:rsidR="006B3F35">
        <w:rPr>
          <w:rFonts w:ascii="Arial" w:eastAsia="Arial" w:hAnsi="Arial" w:cs="Arial"/>
          <w:bCs/>
        </w:rPr>
        <w:t xml:space="preserve"> </w:t>
      </w:r>
      <w:r w:rsidR="0012070F">
        <w:rPr>
          <w:rFonts w:ascii="Arial" w:eastAsia="Arial" w:hAnsi="Arial" w:cs="Arial"/>
          <w:bCs/>
        </w:rPr>
        <w:t xml:space="preserve">agreed it had been </w:t>
      </w:r>
      <w:r w:rsidR="006B3F35">
        <w:rPr>
          <w:rFonts w:ascii="Arial" w:eastAsia="Arial" w:hAnsi="Arial" w:cs="Arial"/>
          <w:bCs/>
        </w:rPr>
        <w:t xml:space="preserve">designed to </w:t>
      </w:r>
      <w:r w:rsidR="0012070F">
        <w:rPr>
          <w:rFonts w:ascii="Arial" w:eastAsia="Arial" w:hAnsi="Arial" w:cs="Arial"/>
          <w:bCs/>
        </w:rPr>
        <w:t xml:space="preserve">be </w:t>
      </w:r>
      <w:r w:rsidR="006B3F35">
        <w:rPr>
          <w:rFonts w:ascii="Arial" w:eastAsia="Arial" w:hAnsi="Arial" w:cs="Arial"/>
          <w:bCs/>
        </w:rPr>
        <w:t>suitable for all path users.</w:t>
      </w:r>
    </w:p>
    <w:p w14:paraId="64F80968" w14:textId="77777777" w:rsidR="00BA7162" w:rsidRPr="00BA7162" w:rsidRDefault="00BA7162" w:rsidP="00BA7162">
      <w:pPr>
        <w:pStyle w:val="ListParagraph"/>
        <w:rPr>
          <w:rFonts w:ascii="Arial" w:eastAsia="Arial" w:hAnsi="Arial" w:cs="Arial"/>
          <w:b/>
        </w:rPr>
      </w:pPr>
    </w:p>
    <w:p w14:paraId="7C7B984D" w14:textId="588B7318" w:rsidR="00D175D4" w:rsidRPr="00D175D4" w:rsidRDefault="00D175D4" w:rsidP="007920D4">
      <w:pPr>
        <w:pStyle w:val="ListParagraph"/>
        <w:numPr>
          <w:ilvl w:val="0"/>
          <w:numId w:val="23"/>
        </w:num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bCs/>
          <w:i/>
          <w:iCs/>
        </w:rPr>
        <w:t>Newsletter</w:t>
      </w:r>
      <w:r w:rsidR="00E33CD4">
        <w:rPr>
          <w:rFonts w:ascii="Arial" w:eastAsia="Arial" w:hAnsi="Arial" w:cs="Arial"/>
          <w:b/>
          <w:bCs/>
          <w:i/>
          <w:iCs/>
        </w:rPr>
        <w:t xml:space="preserve"> (Bugle)</w:t>
      </w:r>
    </w:p>
    <w:p w14:paraId="7C0106FD" w14:textId="07A7EE39" w:rsidR="00D175D4" w:rsidRPr="00E33CD4" w:rsidRDefault="00E33CD4" w:rsidP="00E33CD4">
      <w:pPr>
        <w:rPr>
          <w:rFonts w:ascii="Arial" w:eastAsia="Arial" w:hAnsi="Arial" w:cs="Arial"/>
          <w:bCs/>
        </w:rPr>
      </w:pPr>
      <w:r w:rsidRPr="00E33CD4">
        <w:rPr>
          <w:rFonts w:ascii="Arial" w:eastAsia="Arial" w:hAnsi="Arial" w:cs="Arial"/>
          <w:bCs/>
        </w:rPr>
        <w:t xml:space="preserve">Nothing </w:t>
      </w:r>
      <w:r w:rsidR="00C953E7" w:rsidRPr="00E33CD4">
        <w:rPr>
          <w:rFonts w:ascii="Arial" w:eastAsia="Arial" w:hAnsi="Arial" w:cs="Arial"/>
          <w:bCs/>
        </w:rPr>
        <w:t>noted.</w:t>
      </w:r>
    </w:p>
    <w:p w14:paraId="2A03B7F2" w14:textId="77777777" w:rsidR="00E33CD4" w:rsidRPr="00E33CD4" w:rsidRDefault="00E33CD4" w:rsidP="00E33CD4">
      <w:pPr>
        <w:rPr>
          <w:rFonts w:ascii="Arial" w:eastAsia="Arial" w:hAnsi="Arial" w:cs="Arial"/>
          <w:b/>
        </w:rPr>
      </w:pPr>
    </w:p>
    <w:p w14:paraId="3AEB5FBB" w14:textId="2C8EC3FA" w:rsidR="007920D4" w:rsidRPr="007920D4" w:rsidRDefault="007920D4" w:rsidP="007920D4">
      <w:pPr>
        <w:pStyle w:val="ListParagraph"/>
        <w:numPr>
          <w:ilvl w:val="0"/>
          <w:numId w:val="23"/>
        </w:numPr>
        <w:rPr>
          <w:rFonts w:ascii="Arial" w:eastAsia="Arial" w:hAnsi="Arial" w:cs="Arial"/>
          <w:b/>
        </w:rPr>
      </w:pPr>
      <w:r w:rsidRPr="00DC02C8">
        <w:rPr>
          <w:rFonts w:ascii="Arial" w:eastAsia="Arial" w:hAnsi="Arial" w:cs="Arial"/>
          <w:b/>
          <w:bCs/>
          <w:i/>
          <w:iCs/>
        </w:rPr>
        <w:t>AO</w:t>
      </w:r>
      <w:r>
        <w:rPr>
          <w:rFonts w:ascii="Arial" w:eastAsia="Arial" w:hAnsi="Arial" w:cs="Arial"/>
          <w:b/>
          <w:bCs/>
          <w:i/>
          <w:iCs/>
        </w:rPr>
        <w:t>B</w:t>
      </w:r>
    </w:p>
    <w:p w14:paraId="0C981665" w14:textId="77777777" w:rsidR="007920D4" w:rsidRDefault="007920D4" w:rsidP="007920D4">
      <w:pPr>
        <w:pStyle w:val="ListParagraph"/>
        <w:ind w:left="360"/>
        <w:rPr>
          <w:rFonts w:ascii="Arial" w:eastAsia="Arial" w:hAnsi="Arial" w:cs="Arial"/>
          <w:b/>
        </w:rPr>
      </w:pPr>
    </w:p>
    <w:p w14:paraId="09AE3D4A" w14:textId="5E3A054F" w:rsidR="00E33CD4" w:rsidRDefault="00673E48" w:rsidP="00E33CD4">
      <w:pPr>
        <w:pStyle w:val="ListParagraph"/>
        <w:numPr>
          <w:ilvl w:val="0"/>
          <w:numId w:val="29"/>
        </w:numPr>
        <w:rPr>
          <w:rFonts w:ascii="Arial" w:eastAsia="Arial" w:hAnsi="Arial" w:cs="Arial"/>
          <w:bCs/>
        </w:rPr>
      </w:pPr>
      <w:proofErr w:type="spellStart"/>
      <w:r>
        <w:rPr>
          <w:rFonts w:ascii="Arial" w:eastAsia="Arial" w:hAnsi="Arial" w:cs="Arial"/>
          <w:bCs/>
        </w:rPr>
        <w:t>Recy</w:t>
      </w:r>
      <w:r w:rsidR="009271E4">
        <w:rPr>
          <w:rFonts w:ascii="Arial" w:eastAsia="Arial" w:hAnsi="Arial" w:cs="Arial"/>
          <w:bCs/>
        </w:rPr>
        <w:t>ke</w:t>
      </w:r>
      <w:proofErr w:type="spellEnd"/>
      <w:r>
        <w:rPr>
          <w:rFonts w:ascii="Arial" w:eastAsia="Arial" w:hAnsi="Arial" w:cs="Arial"/>
          <w:bCs/>
        </w:rPr>
        <w:t xml:space="preserve">-a-bike at CC on </w:t>
      </w:r>
      <w:r w:rsidR="003E400D">
        <w:rPr>
          <w:rFonts w:ascii="Arial" w:eastAsia="Arial" w:hAnsi="Arial" w:cs="Arial"/>
          <w:bCs/>
        </w:rPr>
        <w:t>Friday 2</w:t>
      </w:r>
      <w:r w:rsidR="003E400D" w:rsidRPr="003E400D">
        <w:rPr>
          <w:rFonts w:ascii="Arial" w:eastAsia="Arial" w:hAnsi="Arial" w:cs="Arial"/>
          <w:bCs/>
          <w:vertAlign w:val="superscript"/>
        </w:rPr>
        <w:t>nd</w:t>
      </w:r>
      <w:r w:rsidR="003E400D">
        <w:rPr>
          <w:rFonts w:ascii="Arial" w:eastAsia="Arial" w:hAnsi="Arial" w:cs="Arial"/>
          <w:bCs/>
        </w:rPr>
        <w:t xml:space="preserve"> February</w:t>
      </w:r>
    </w:p>
    <w:p w14:paraId="060125E8" w14:textId="77777777" w:rsidR="003E400D" w:rsidRDefault="003E400D" w:rsidP="00E33CD4">
      <w:pPr>
        <w:pStyle w:val="ListParagraph"/>
        <w:numPr>
          <w:ilvl w:val="0"/>
          <w:numId w:val="29"/>
        </w:numPr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Consider a bike rack for the CC.  </w:t>
      </w:r>
    </w:p>
    <w:p w14:paraId="0A62EF6F" w14:textId="66FEA0D3" w:rsidR="003E400D" w:rsidRPr="009271E4" w:rsidRDefault="003E400D" w:rsidP="009271E4">
      <w:pPr>
        <w:pStyle w:val="ListParagraph"/>
        <w:ind w:left="1080"/>
        <w:rPr>
          <w:rFonts w:ascii="Arial" w:eastAsia="Arial" w:hAnsi="Arial" w:cs="Arial"/>
          <w:bCs/>
        </w:rPr>
      </w:pPr>
      <w:r w:rsidRPr="003E400D">
        <w:rPr>
          <w:rFonts w:ascii="Arial" w:eastAsia="Arial" w:hAnsi="Arial" w:cs="Arial"/>
          <w:b/>
        </w:rPr>
        <w:t>Action:</w:t>
      </w:r>
      <w:r>
        <w:rPr>
          <w:rFonts w:ascii="Arial" w:eastAsia="Arial" w:hAnsi="Arial" w:cs="Arial"/>
          <w:bCs/>
        </w:rPr>
        <w:t xml:space="preserve"> DW to ask </w:t>
      </w:r>
      <w:proofErr w:type="spellStart"/>
      <w:r w:rsidR="009271E4">
        <w:rPr>
          <w:rFonts w:ascii="Arial" w:eastAsia="Arial" w:hAnsi="Arial" w:cs="Arial"/>
          <w:bCs/>
        </w:rPr>
        <w:t>Recyke</w:t>
      </w:r>
      <w:proofErr w:type="spellEnd"/>
      <w:r w:rsidR="009271E4">
        <w:rPr>
          <w:rFonts w:ascii="Arial" w:eastAsia="Arial" w:hAnsi="Arial" w:cs="Arial"/>
          <w:bCs/>
        </w:rPr>
        <w:t>-a-bike</w:t>
      </w:r>
    </w:p>
    <w:p w14:paraId="612C7F98" w14:textId="290C7A88" w:rsidR="006C66DD" w:rsidRDefault="006C66DD" w:rsidP="00E33CD4">
      <w:pPr>
        <w:pStyle w:val="ListParagraph"/>
        <w:numPr>
          <w:ilvl w:val="0"/>
          <w:numId w:val="29"/>
        </w:numPr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>Consider e</w:t>
      </w:r>
      <w:r w:rsidR="009271E4">
        <w:rPr>
          <w:rFonts w:ascii="Arial" w:eastAsia="Arial" w:hAnsi="Arial" w:cs="Arial"/>
          <w:bCs/>
        </w:rPr>
        <w:t xml:space="preserve">xtra defibrillators </w:t>
      </w:r>
      <w:r>
        <w:rPr>
          <w:rFonts w:ascii="Arial" w:eastAsia="Arial" w:hAnsi="Arial" w:cs="Arial"/>
          <w:bCs/>
        </w:rPr>
        <w:t>in the village possibly at:</w:t>
      </w:r>
    </w:p>
    <w:p w14:paraId="7BB431F7" w14:textId="7ACECD3C" w:rsidR="009271E4" w:rsidRDefault="006C66DD" w:rsidP="006C66DD">
      <w:pPr>
        <w:pStyle w:val="ListParagraph"/>
        <w:numPr>
          <w:ilvl w:val="1"/>
          <w:numId w:val="29"/>
        </w:numPr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>McLaren Park (JS house)</w:t>
      </w:r>
    </w:p>
    <w:p w14:paraId="61FBA829" w14:textId="600FBDDB" w:rsidR="00C43B7D" w:rsidRDefault="00C43B7D" w:rsidP="006C66DD">
      <w:pPr>
        <w:pStyle w:val="ListParagraph"/>
        <w:numPr>
          <w:ilvl w:val="1"/>
          <w:numId w:val="29"/>
        </w:numPr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>Top of Main Street</w:t>
      </w:r>
    </w:p>
    <w:p w14:paraId="523884DC" w14:textId="3F52FD06" w:rsidR="00C43B7D" w:rsidRDefault="00C43B7D" w:rsidP="006C66DD">
      <w:pPr>
        <w:pStyle w:val="ListParagraph"/>
        <w:numPr>
          <w:ilvl w:val="1"/>
          <w:numId w:val="29"/>
        </w:numPr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>Station Road</w:t>
      </w:r>
    </w:p>
    <w:p w14:paraId="368FB83E" w14:textId="1DDD3D9F" w:rsidR="00C43B7D" w:rsidRPr="00C43B7D" w:rsidRDefault="00C43B7D" w:rsidP="00C43B7D">
      <w:pPr>
        <w:ind w:left="1080" w:firstLine="720"/>
        <w:rPr>
          <w:rFonts w:ascii="Arial" w:eastAsia="Arial" w:hAnsi="Arial" w:cs="Arial"/>
          <w:bCs/>
        </w:rPr>
      </w:pPr>
      <w:r w:rsidRPr="00C43B7D">
        <w:rPr>
          <w:rFonts w:ascii="Arial" w:eastAsia="Arial" w:hAnsi="Arial" w:cs="Arial"/>
          <w:b/>
        </w:rPr>
        <w:t>Action:</w:t>
      </w:r>
      <w:r>
        <w:rPr>
          <w:rFonts w:ascii="Arial" w:eastAsia="Arial" w:hAnsi="Arial" w:cs="Arial"/>
          <w:bCs/>
        </w:rPr>
        <w:t xml:space="preserve"> </w:t>
      </w:r>
      <w:r w:rsidRPr="00C43B7D">
        <w:rPr>
          <w:rFonts w:ascii="Arial" w:eastAsia="Arial" w:hAnsi="Arial" w:cs="Arial"/>
          <w:bCs/>
        </w:rPr>
        <w:t>GB to consider</w:t>
      </w:r>
    </w:p>
    <w:p w14:paraId="3E6880AB" w14:textId="77777777" w:rsidR="00E33CD4" w:rsidRPr="00E33CD4" w:rsidRDefault="00E33CD4" w:rsidP="00E33CD4">
      <w:pPr>
        <w:pStyle w:val="ListParagraph"/>
        <w:ind w:left="1080"/>
        <w:rPr>
          <w:rFonts w:ascii="Arial" w:eastAsia="Arial" w:hAnsi="Arial" w:cs="Arial"/>
          <w:bCs/>
        </w:rPr>
      </w:pPr>
    </w:p>
    <w:p w14:paraId="1DB92124" w14:textId="1C4EBFC0" w:rsidR="00F42B8E" w:rsidRPr="007920D4" w:rsidRDefault="00F42B8E" w:rsidP="007920D4">
      <w:pPr>
        <w:pStyle w:val="ListParagraph"/>
        <w:numPr>
          <w:ilvl w:val="0"/>
          <w:numId w:val="23"/>
        </w:numPr>
        <w:rPr>
          <w:rFonts w:ascii="Arial" w:eastAsia="Arial" w:hAnsi="Arial" w:cs="Arial"/>
          <w:b/>
        </w:rPr>
      </w:pPr>
      <w:r w:rsidRPr="007920D4">
        <w:rPr>
          <w:rFonts w:ascii="Arial" w:hAnsi="Arial" w:cs="Arial"/>
          <w:b/>
          <w:lang w:val="en-GB"/>
        </w:rPr>
        <w:t>Dates of Trust meetings for 2024 (Proposed Chairs)</w:t>
      </w:r>
    </w:p>
    <w:p w14:paraId="623913C1" w14:textId="77777777" w:rsidR="00F42B8E" w:rsidRPr="000352C8" w:rsidRDefault="00F42B8E" w:rsidP="00F42B8E">
      <w:pPr>
        <w:pStyle w:val="ListParagraph"/>
        <w:rPr>
          <w:rFonts w:ascii="Arial" w:hAnsi="Arial" w:cs="Arial"/>
          <w:b/>
          <w:lang w:val="en-GB"/>
        </w:rPr>
      </w:pPr>
    </w:p>
    <w:p w14:paraId="1DE861FE" w14:textId="77777777" w:rsidR="00F42B8E" w:rsidRPr="00B363A9" w:rsidRDefault="00F42B8E" w:rsidP="00F42B8E">
      <w:pPr>
        <w:shd w:val="clear" w:color="auto" w:fill="FFFFFF"/>
        <w:ind w:left="709"/>
        <w:textAlignment w:val="baseline"/>
        <w:rPr>
          <w:rFonts w:ascii="Arial" w:eastAsia="Times New Roman" w:hAnsi="Arial" w:cs="Arial"/>
          <w:color w:val="000000"/>
          <w:lang w:val="en-GB" w:eastAsia="en-GB"/>
        </w:rPr>
      </w:pPr>
      <w:r w:rsidRPr="00B363A9">
        <w:rPr>
          <w:rFonts w:ascii="Arial" w:eastAsia="Times New Roman" w:hAnsi="Arial" w:cs="Arial"/>
          <w:color w:val="000000"/>
          <w:lang w:val="en-GB" w:eastAsia="en-GB"/>
        </w:rPr>
        <w:t>14 March 2024</w:t>
      </w:r>
      <w:r>
        <w:rPr>
          <w:rFonts w:ascii="Arial" w:eastAsia="Times New Roman" w:hAnsi="Arial" w:cs="Arial"/>
          <w:color w:val="000000"/>
          <w:lang w:val="en-GB" w:eastAsia="en-GB"/>
        </w:rPr>
        <w:tab/>
      </w:r>
      <w:r>
        <w:rPr>
          <w:rFonts w:ascii="Arial" w:eastAsia="Times New Roman" w:hAnsi="Arial" w:cs="Arial"/>
          <w:color w:val="000000"/>
          <w:lang w:val="en-GB" w:eastAsia="en-GB"/>
        </w:rPr>
        <w:tab/>
        <w:t>(Chair – Steve Barnet)</w:t>
      </w:r>
      <w:r w:rsidRPr="00B363A9">
        <w:rPr>
          <w:rFonts w:ascii="Arial" w:eastAsia="Times New Roman" w:hAnsi="Arial" w:cs="Arial"/>
          <w:color w:val="000000"/>
          <w:lang w:val="en-GB" w:eastAsia="en-GB"/>
        </w:rPr>
        <w:tab/>
      </w:r>
      <w:r w:rsidRPr="00B363A9">
        <w:rPr>
          <w:rFonts w:ascii="Arial" w:eastAsia="Times New Roman" w:hAnsi="Arial" w:cs="Arial"/>
          <w:color w:val="000000"/>
          <w:lang w:val="en-GB" w:eastAsia="en-GB"/>
        </w:rPr>
        <w:tab/>
      </w:r>
      <w:r w:rsidRPr="00B363A9">
        <w:rPr>
          <w:rFonts w:ascii="Arial" w:eastAsia="Times New Roman" w:hAnsi="Arial" w:cs="Arial"/>
          <w:color w:val="000000"/>
          <w:lang w:val="en-GB" w:eastAsia="en-GB"/>
        </w:rPr>
        <w:tab/>
      </w:r>
      <w:r w:rsidRPr="00B363A9">
        <w:rPr>
          <w:rFonts w:ascii="Arial" w:eastAsia="Times New Roman" w:hAnsi="Arial" w:cs="Arial"/>
          <w:color w:val="000000"/>
          <w:lang w:val="en-GB" w:eastAsia="en-GB"/>
        </w:rPr>
        <w:tab/>
      </w:r>
    </w:p>
    <w:p w14:paraId="77041281" w14:textId="77777777" w:rsidR="00F42B8E" w:rsidRPr="00B363A9" w:rsidRDefault="00F42B8E" w:rsidP="00F42B8E">
      <w:pPr>
        <w:shd w:val="clear" w:color="auto" w:fill="FFFFFF"/>
        <w:ind w:left="709"/>
        <w:textAlignment w:val="baseline"/>
        <w:rPr>
          <w:rFonts w:ascii="Arial" w:eastAsia="Times New Roman" w:hAnsi="Arial" w:cs="Arial"/>
          <w:color w:val="000000"/>
          <w:lang w:val="en-GB" w:eastAsia="en-GB"/>
        </w:rPr>
      </w:pPr>
      <w:r w:rsidRPr="00B363A9">
        <w:rPr>
          <w:rFonts w:ascii="Arial" w:eastAsia="Times New Roman" w:hAnsi="Arial" w:cs="Arial"/>
          <w:color w:val="000000"/>
          <w:lang w:val="en-GB" w:eastAsia="en-GB"/>
        </w:rPr>
        <w:t>16 May 2024</w:t>
      </w:r>
      <w:r>
        <w:rPr>
          <w:rFonts w:ascii="Arial" w:eastAsia="Times New Roman" w:hAnsi="Arial" w:cs="Arial"/>
          <w:color w:val="000000"/>
          <w:lang w:val="en-GB" w:eastAsia="en-GB"/>
        </w:rPr>
        <w:tab/>
      </w:r>
      <w:r>
        <w:rPr>
          <w:rFonts w:ascii="Arial" w:eastAsia="Times New Roman" w:hAnsi="Arial" w:cs="Arial"/>
          <w:color w:val="000000"/>
          <w:lang w:val="en-GB" w:eastAsia="en-GB"/>
        </w:rPr>
        <w:tab/>
      </w:r>
      <w:r>
        <w:rPr>
          <w:rFonts w:ascii="Arial" w:eastAsia="Times New Roman" w:hAnsi="Arial" w:cs="Arial"/>
          <w:color w:val="000000"/>
          <w:lang w:val="en-GB" w:eastAsia="en-GB"/>
        </w:rPr>
        <w:tab/>
        <w:t>(Chair – Mairi Jackson)</w:t>
      </w:r>
    </w:p>
    <w:p w14:paraId="7246D8C5" w14:textId="77777777" w:rsidR="00F42B8E" w:rsidRDefault="00F42B8E" w:rsidP="00F42B8E">
      <w:pPr>
        <w:shd w:val="clear" w:color="auto" w:fill="FFFFFF"/>
        <w:ind w:left="709"/>
        <w:textAlignment w:val="baseline"/>
        <w:rPr>
          <w:rFonts w:ascii="Arial" w:eastAsia="Times New Roman" w:hAnsi="Arial" w:cs="Arial"/>
          <w:color w:val="000000"/>
          <w:lang w:val="en-GB" w:eastAsia="en-GB"/>
        </w:rPr>
      </w:pPr>
      <w:r w:rsidRPr="00B363A9">
        <w:rPr>
          <w:rFonts w:ascii="Arial" w:eastAsia="Times New Roman" w:hAnsi="Arial" w:cs="Arial"/>
          <w:color w:val="000000"/>
          <w:lang w:val="en-GB" w:eastAsia="en-GB"/>
        </w:rPr>
        <w:t>22 August 2024</w:t>
      </w:r>
      <w:r>
        <w:rPr>
          <w:rFonts w:ascii="Arial" w:eastAsia="Times New Roman" w:hAnsi="Arial" w:cs="Arial"/>
          <w:color w:val="000000"/>
          <w:lang w:val="en-GB" w:eastAsia="en-GB"/>
        </w:rPr>
        <w:tab/>
      </w:r>
      <w:r>
        <w:rPr>
          <w:rFonts w:ascii="Arial" w:eastAsia="Times New Roman" w:hAnsi="Arial" w:cs="Arial"/>
          <w:color w:val="000000"/>
          <w:lang w:val="en-GB" w:eastAsia="en-GB"/>
        </w:rPr>
        <w:tab/>
        <w:t>(Chair – Geoff Peart)</w:t>
      </w:r>
    </w:p>
    <w:p w14:paraId="22F6EBCA" w14:textId="77777777" w:rsidR="00F42B8E" w:rsidRDefault="00F42B8E" w:rsidP="00F42B8E">
      <w:pPr>
        <w:shd w:val="clear" w:color="auto" w:fill="FFFFFF"/>
        <w:ind w:left="709"/>
        <w:textAlignment w:val="baseline"/>
        <w:rPr>
          <w:rFonts w:ascii="Arial" w:eastAsia="Times New Roman" w:hAnsi="Arial" w:cs="Arial"/>
          <w:color w:val="000000"/>
          <w:lang w:val="en-GB" w:eastAsia="en-GB"/>
        </w:rPr>
      </w:pPr>
      <w:r>
        <w:rPr>
          <w:rFonts w:ascii="Arial" w:eastAsia="Times New Roman" w:hAnsi="Arial" w:cs="Arial"/>
          <w:color w:val="000000"/>
          <w:lang w:val="en-GB" w:eastAsia="en-GB"/>
        </w:rPr>
        <w:t>17 October 2024</w:t>
      </w:r>
      <w:r>
        <w:rPr>
          <w:rFonts w:ascii="Arial" w:eastAsia="Times New Roman" w:hAnsi="Arial" w:cs="Arial"/>
          <w:color w:val="000000"/>
          <w:lang w:val="en-GB" w:eastAsia="en-GB"/>
        </w:rPr>
        <w:tab/>
      </w:r>
      <w:r>
        <w:rPr>
          <w:rFonts w:ascii="Arial" w:eastAsia="Times New Roman" w:hAnsi="Arial" w:cs="Arial"/>
          <w:color w:val="000000"/>
          <w:lang w:val="en-GB" w:eastAsia="en-GB"/>
        </w:rPr>
        <w:tab/>
        <w:t>(Chair – John Steele)</w:t>
      </w:r>
    </w:p>
    <w:p w14:paraId="75C05F59" w14:textId="77777777" w:rsidR="00F42B8E" w:rsidRPr="00B363A9" w:rsidRDefault="00F42B8E" w:rsidP="00F42B8E">
      <w:pPr>
        <w:shd w:val="clear" w:color="auto" w:fill="FFFFFF"/>
        <w:ind w:left="709"/>
        <w:textAlignment w:val="baseline"/>
        <w:rPr>
          <w:rFonts w:ascii="Arial" w:eastAsia="Times New Roman" w:hAnsi="Arial" w:cs="Arial"/>
          <w:color w:val="000000"/>
          <w:lang w:val="en-GB" w:eastAsia="en-GB"/>
        </w:rPr>
      </w:pPr>
      <w:r>
        <w:rPr>
          <w:rFonts w:ascii="Arial" w:eastAsia="Times New Roman" w:hAnsi="Arial" w:cs="Arial"/>
          <w:color w:val="000000"/>
          <w:lang w:val="en-GB" w:eastAsia="en-GB"/>
        </w:rPr>
        <w:t>5 December 2024 (</w:t>
      </w:r>
      <w:proofErr w:type="gramStart"/>
      <w:r>
        <w:rPr>
          <w:rFonts w:ascii="Arial" w:eastAsia="Times New Roman" w:hAnsi="Arial" w:cs="Arial"/>
          <w:color w:val="000000"/>
          <w:lang w:val="en-GB" w:eastAsia="en-GB"/>
        </w:rPr>
        <w:t xml:space="preserve">AGM)   </w:t>
      </w:r>
      <w:proofErr w:type="gramEnd"/>
      <w:r>
        <w:rPr>
          <w:rFonts w:ascii="Arial" w:eastAsia="Times New Roman" w:hAnsi="Arial" w:cs="Arial"/>
          <w:color w:val="000000"/>
          <w:lang w:val="en-GB" w:eastAsia="en-GB"/>
        </w:rPr>
        <w:t>(Chair - ?)</w:t>
      </w:r>
    </w:p>
    <w:p w14:paraId="1939208F" w14:textId="77777777" w:rsidR="007F19F1" w:rsidRPr="00F42B8E" w:rsidRDefault="007F19F1" w:rsidP="00B359DB">
      <w:pPr>
        <w:rPr>
          <w:rFonts w:ascii="Arial" w:hAnsi="Arial" w:cs="Arial"/>
          <w:b/>
          <w:lang w:val="en-GB"/>
        </w:rPr>
      </w:pPr>
    </w:p>
    <w:sectPr w:rsidR="007F19F1" w:rsidRPr="00F42B8E" w:rsidSect="004A7F3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680" w:right="794" w:bottom="680" w:left="73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D949DA" w14:textId="77777777" w:rsidR="004A7F36" w:rsidRDefault="004A7F36" w:rsidP="003D0CC2">
      <w:r>
        <w:separator/>
      </w:r>
    </w:p>
  </w:endnote>
  <w:endnote w:type="continuationSeparator" w:id="0">
    <w:p w14:paraId="097721C8" w14:textId="77777777" w:rsidR="004A7F36" w:rsidRDefault="004A7F36" w:rsidP="003D0C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24F64" w14:textId="4450848F" w:rsidR="00080B90" w:rsidRDefault="00080B90">
    <w:pPr>
      <w:pStyle w:val="Footer"/>
    </w:pPr>
    <w:r>
      <w:ptab w:relativeTo="margin" w:alignment="center" w:leader="none"/>
    </w:r>
    <w:r>
      <w:ptab w:relativeTo="margin" w:alignment="right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A0946" w14:textId="3837F700" w:rsidR="00080B90" w:rsidRPr="00040576" w:rsidRDefault="00080B90">
    <w:pPr>
      <w:pStyle w:val="Footer"/>
      <w:rPr>
        <w:sz w:val="20"/>
      </w:rPr>
    </w:pPr>
    <w:r w:rsidRPr="00EB161D">
      <w:rPr>
        <w:sz w:val="20"/>
      </w:rPr>
      <w:ptab w:relativeTo="margin" w:alignment="center" w:leader="none"/>
    </w:r>
    <w:r w:rsidRPr="00EB161D">
      <w:rPr>
        <w:sz w:val="20"/>
      </w:rP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3E75E" w14:textId="77777777" w:rsidR="00316CC9" w:rsidRDefault="00316C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1DC47" w14:textId="77777777" w:rsidR="004A7F36" w:rsidRDefault="004A7F36" w:rsidP="003D0CC2">
      <w:r>
        <w:separator/>
      </w:r>
    </w:p>
  </w:footnote>
  <w:footnote w:type="continuationSeparator" w:id="0">
    <w:p w14:paraId="4803F1C5" w14:textId="77777777" w:rsidR="004A7F36" w:rsidRDefault="004A7F36" w:rsidP="003D0C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34373" w14:textId="77777777" w:rsidR="00316CC9" w:rsidRDefault="00316C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52727681"/>
      <w:docPartObj>
        <w:docPartGallery w:val="Watermarks"/>
        <w:docPartUnique/>
      </w:docPartObj>
    </w:sdtPr>
    <w:sdtContent>
      <w:p w14:paraId="7501FBED" w14:textId="28BDCD2C" w:rsidR="00155553" w:rsidRDefault="00000000">
        <w:pPr>
          <w:pStyle w:val="Header"/>
        </w:pPr>
        <w:r>
          <w:rPr>
            <w:noProof/>
          </w:rPr>
          <w:pict w14:anchorId="040FE422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1FE7D" w14:textId="77777777" w:rsidR="00316CC9" w:rsidRDefault="00316C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D5F12"/>
    <w:multiLevelType w:val="singleLevel"/>
    <w:tmpl w:val="FEB4D57C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" w15:restartNumberingAfterBreak="0">
    <w:nsid w:val="123415C1"/>
    <w:multiLevelType w:val="multilevel"/>
    <w:tmpl w:val="8E5AA57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7A6635D"/>
    <w:multiLevelType w:val="hybridMultilevel"/>
    <w:tmpl w:val="406033B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4F765D"/>
    <w:multiLevelType w:val="hybridMultilevel"/>
    <w:tmpl w:val="536CC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775BFB"/>
    <w:multiLevelType w:val="hybridMultilevel"/>
    <w:tmpl w:val="D166AC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CB3210"/>
    <w:multiLevelType w:val="hybridMultilevel"/>
    <w:tmpl w:val="BE46FAC0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2BCD0EA6"/>
    <w:multiLevelType w:val="hybridMultilevel"/>
    <w:tmpl w:val="39D65716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 w15:restartNumberingAfterBreak="0">
    <w:nsid w:val="2DD3409B"/>
    <w:multiLevelType w:val="hybridMultilevel"/>
    <w:tmpl w:val="C8782918"/>
    <w:lvl w:ilvl="0" w:tplc="0409000F">
      <w:start w:val="1"/>
      <w:numFmt w:val="decimal"/>
      <w:lvlText w:val="%1."/>
      <w:lvlJc w:val="left"/>
      <w:pPr>
        <w:ind w:left="3905" w:hanging="360"/>
      </w:pPr>
    </w:lvl>
    <w:lvl w:ilvl="1" w:tplc="04090019">
      <w:start w:val="1"/>
      <w:numFmt w:val="lowerLetter"/>
      <w:lvlText w:val="%2."/>
      <w:lvlJc w:val="left"/>
      <w:pPr>
        <w:ind w:left="4625" w:hanging="360"/>
      </w:pPr>
    </w:lvl>
    <w:lvl w:ilvl="2" w:tplc="0409001B" w:tentative="1">
      <w:start w:val="1"/>
      <w:numFmt w:val="lowerRoman"/>
      <w:lvlText w:val="%3."/>
      <w:lvlJc w:val="right"/>
      <w:pPr>
        <w:ind w:left="5345" w:hanging="180"/>
      </w:pPr>
    </w:lvl>
    <w:lvl w:ilvl="3" w:tplc="0409000F" w:tentative="1">
      <w:start w:val="1"/>
      <w:numFmt w:val="decimal"/>
      <w:lvlText w:val="%4."/>
      <w:lvlJc w:val="left"/>
      <w:pPr>
        <w:ind w:left="6065" w:hanging="360"/>
      </w:pPr>
    </w:lvl>
    <w:lvl w:ilvl="4" w:tplc="04090019" w:tentative="1">
      <w:start w:val="1"/>
      <w:numFmt w:val="lowerLetter"/>
      <w:lvlText w:val="%5."/>
      <w:lvlJc w:val="left"/>
      <w:pPr>
        <w:ind w:left="6785" w:hanging="360"/>
      </w:pPr>
    </w:lvl>
    <w:lvl w:ilvl="5" w:tplc="0409001B" w:tentative="1">
      <w:start w:val="1"/>
      <w:numFmt w:val="lowerRoman"/>
      <w:lvlText w:val="%6."/>
      <w:lvlJc w:val="right"/>
      <w:pPr>
        <w:ind w:left="7505" w:hanging="180"/>
      </w:pPr>
    </w:lvl>
    <w:lvl w:ilvl="6" w:tplc="0409000F" w:tentative="1">
      <w:start w:val="1"/>
      <w:numFmt w:val="decimal"/>
      <w:lvlText w:val="%7."/>
      <w:lvlJc w:val="left"/>
      <w:pPr>
        <w:ind w:left="8225" w:hanging="360"/>
      </w:pPr>
    </w:lvl>
    <w:lvl w:ilvl="7" w:tplc="04090019" w:tentative="1">
      <w:start w:val="1"/>
      <w:numFmt w:val="lowerLetter"/>
      <w:lvlText w:val="%8."/>
      <w:lvlJc w:val="left"/>
      <w:pPr>
        <w:ind w:left="8945" w:hanging="360"/>
      </w:pPr>
    </w:lvl>
    <w:lvl w:ilvl="8" w:tplc="0409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8" w15:restartNumberingAfterBreak="0">
    <w:nsid w:val="2E2D2833"/>
    <w:multiLevelType w:val="hybridMultilevel"/>
    <w:tmpl w:val="435441FA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9" w15:restartNumberingAfterBreak="0">
    <w:nsid w:val="3542537A"/>
    <w:multiLevelType w:val="multilevel"/>
    <w:tmpl w:val="F722A0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C9732F0"/>
    <w:multiLevelType w:val="hybridMultilevel"/>
    <w:tmpl w:val="A0345338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0B35ED9"/>
    <w:multiLevelType w:val="multilevel"/>
    <w:tmpl w:val="EBEC67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3A96C18"/>
    <w:multiLevelType w:val="singleLevel"/>
    <w:tmpl w:val="6674C928"/>
    <w:lvl w:ilvl="0">
      <w:start w:val="1"/>
      <w:numFmt w:val="lowerLetter"/>
      <w:lvlText w:val="%1)"/>
      <w:legacy w:legacy="1" w:legacySpace="0" w:legacyIndent="360"/>
      <w:lvlJc w:val="left"/>
      <w:pPr>
        <w:ind w:left="720" w:hanging="360"/>
      </w:pPr>
    </w:lvl>
  </w:abstractNum>
  <w:abstractNum w:abstractNumId="13" w15:restartNumberingAfterBreak="0">
    <w:nsid w:val="50244200"/>
    <w:multiLevelType w:val="multilevel"/>
    <w:tmpl w:val="87008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40A3F57"/>
    <w:multiLevelType w:val="hybridMultilevel"/>
    <w:tmpl w:val="B48E235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024046"/>
    <w:multiLevelType w:val="hybridMultilevel"/>
    <w:tmpl w:val="EC2CD4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6F24DA"/>
    <w:multiLevelType w:val="hybridMultilevel"/>
    <w:tmpl w:val="D9C62B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654024A6"/>
    <w:multiLevelType w:val="hybridMultilevel"/>
    <w:tmpl w:val="F2A4FE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00203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EAC0F8E"/>
    <w:multiLevelType w:val="hybridMultilevel"/>
    <w:tmpl w:val="EE0E1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BD17B8"/>
    <w:multiLevelType w:val="hybridMultilevel"/>
    <w:tmpl w:val="3E048C86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1E40991"/>
    <w:multiLevelType w:val="hybridMultilevel"/>
    <w:tmpl w:val="458C63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BE3938"/>
    <w:multiLevelType w:val="hybridMultilevel"/>
    <w:tmpl w:val="B63EEF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DB57E9"/>
    <w:multiLevelType w:val="hybridMultilevel"/>
    <w:tmpl w:val="A992BBB4"/>
    <w:lvl w:ilvl="0" w:tplc="B2D2B90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3218DD"/>
    <w:multiLevelType w:val="hybridMultilevel"/>
    <w:tmpl w:val="2142284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7AEC7C31"/>
    <w:multiLevelType w:val="hybridMultilevel"/>
    <w:tmpl w:val="4934D3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592738"/>
    <w:multiLevelType w:val="hybridMultilevel"/>
    <w:tmpl w:val="80EEB3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AB602B"/>
    <w:multiLevelType w:val="hybridMultilevel"/>
    <w:tmpl w:val="37808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466B9E"/>
    <w:multiLevelType w:val="hybridMultilevel"/>
    <w:tmpl w:val="E0547302"/>
    <w:lvl w:ilvl="0" w:tplc="FFFFFFFF">
      <w:start w:val="1"/>
      <w:numFmt w:val="decimal"/>
      <w:lvlText w:val="%1."/>
      <w:lvlJc w:val="left"/>
      <w:pPr>
        <w:ind w:left="3905" w:hanging="360"/>
      </w:pPr>
    </w:lvl>
    <w:lvl w:ilvl="1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FFFFFFFF" w:tentative="1">
      <w:start w:val="1"/>
      <w:numFmt w:val="lowerRoman"/>
      <w:lvlText w:val="%3."/>
      <w:lvlJc w:val="right"/>
      <w:pPr>
        <w:ind w:left="5345" w:hanging="180"/>
      </w:pPr>
    </w:lvl>
    <w:lvl w:ilvl="3" w:tplc="FFFFFFFF" w:tentative="1">
      <w:start w:val="1"/>
      <w:numFmt w:val="decimal"/>
      <w:lvlText w:val="%4."/>
      <w:lvlJc w:val="left"/>
      <w:pPr>
        <w:ind w:left="6065" w:hanging="360"/>
      </w:pPr>
    </w:lvl>
    <w:lvl w:ilvl="4" w:tplc="FFFFFFFF" w:tentative="1">
      <w:start w:val="1"/>
      <w:numFmt w:val="lowerLetter"/>
      <w:lvlText w:val="%5."/>
      <w:lvlJc w:val="left"/>
      <w:pPr>
        <w:ind w:left="6785" w:hanging="360"/>
      </w:pPr>
    </w:lvl>
    <w:lvl w:ilvl="5" w:tplc="FFFFFFFF" w:tentative="1">
      <w:start w:val="1"/>
      <w:numFmt w:val="lowerRoman"/>
      <w:lvlText w:val="%6."/>
      <w:lvlJc w:val="right"/>
      <w:pPr>
        <w:ind w:left="7505" w:hanging="180"/>
      </w:pPr>
    </w:lvl>
    <w:lvl w:ilvl="6" w:tplc="FFFFFFFF" w:tentative="1">
      <w:start w:val="1"/>
      <w:numFmt w:val="decimal"/>
      <w:lvlText w:val="%7."/>
      <w:lvlJc w:val="left"/>
      <w:pPr>
        <w:ind w:left="8225" w:hanging="360"/>
      </w:pPr>
    </w:lvl>
    <w:lvl w:ilvl="7" w:tplc="FFFFFFFF" w:tentative="1">
      <w:start w:val="1"/>
      <w:numFmt w:val="lowerLetter"/>
      <w:lvlText w:val="%8."/>
      <w:lvlJc w:val="left"/>
      <w:pPr>
        <w:ind w:left="8945" w:hanging="360"/>
      </w:pPr>
    </w:lvl>
    <w:lvl w:ilvl="8" w:tplc="FFFFFFFF" w:tentative="1">
      <w:start w:val="1"/>
      <w:numFmt w:val="lowerRoman"/>
      <w:lvlText w:val="%9."/>
      <w:lvlJc w:val="right"/>
      <w:pPr>
        <w:ind w:left="9665" w:hanging="180"/>
      </w:pPr>
    </w:lvl>
  </w:abstractNum>
  <w:num w:numId="1" w16cid:durableId="1853032495">
    <w:abstractNumId w:val="17"/>
  </w:num>
  <w:num w:numId="2" w16cid:durableId="2092963979">
    <w:abstractNumId w:val="1"/>
  </w:num>
  <w:num w:numId="3" w16cid:durableId="2108037071">
    <w:abstractNumId w:val="0"/>
  </w:num>
  <w:num w:numId="4" w16cid:durableId="964386308">
    <w:abstractNumId w:val="12"/>
  </w:num>
  <w:num w:numId="5" w16cid:durableId="546530228">
    <w:abstractNumId w:val="27"/>
  </w:num>
  <w:num w:numId="6" w16cid:durableId="1058626392">
    <w:abstractNumId w:val="16"/>
  </w:num>
  <w:num w:numId="7" w16cid:durableId="1072779583">
    <w:abstractNumId w:val="7"/>
  </w:num>
  <w:num w:numId="8" w16cid:durableId="1966427837">
    <w:abstractNumId w:val="3"/>
  </w:num>
  <w:num w:numId="9" w16cid:durableId="1749576358">
    <w:abstractNumId w:val="19"/>
  </w:num>
  <w:num w:numId="10" w16cid:durableId="1863124788">
    <w:abstractNumId w:val="25"/>
  </w:num>
  <w:num w:numId="11" w16cid:durableId="81679898">
    <w:abstractNumId w:val="24"/>
  </w:num>
  <w:num w:numId="12" w16cid:durableId="1842235443">
    <w:abstractNumId w:val="6"/>
  </w:num>
  <w:num w:numId="13" w16cid:durableId="1349941045">
    <w:abstractNumId w:val="8"/>
  </w:num>
  <w:num w:numId="14" w16cid:durableId="2074355106">
    <w:abstractNumId w:val="18"/>
  </w:num>
  <w:num w:numId="15" w16cid:durableId="2134595569">
    <w:abstractNumId w:val="11"/>
  </w:num>
  <w:num w:numId="16" w16cid:durableId="1131047142">
    <w:abstractNumId w:val="9"/>
  </w:num>
  <w:num w:numId="17" w16cid:durableId="265623120">
    <w:abstractNumId w:val="13"/>
  </w:num>
  <w:num w:numId="18" w16cid:durableId="516165579">
    <w:abstractNumId w:val="5"/>
  </w:num>
  <w:num w:numId="19" w16cid:durableId="912083693">
    <w:abstractNumId w:val="2"/>
  </w:num>
  <w:num w:numId="20" w16cid:durableId="907304119">
    <w:abstractNumId w:val="4"/>
  </w:num>
  <w:num w:numId="21" w16cid:durableId="189993504">
    <w:abstractNumId w:val="26"/>
  </w:num>
  <w:num w:numId="22" w16cid:durableId="1055615914">
    <w:abstractNumId w:val="15"/>
  </w:num>
  <w:num w:numId="23" w16cid:durableId="2035836501">
    <w:abstractNumId w:val="23"/>
  </w:num>
  <w:num w:numId="24" w16cid:durableId="534511925">
    <w:abstractNumId w:val="22"/>
  </w:num>
  <w:num w:numId="25" w16cid:durableId="60294923">
    <w:abstractNumId w:val="21"/>
  </w:num>
  <w:num w:numId="26" w16cid:durableId="1253733576">
    <w:abstractNumId w:val="20"/>
  </w:num>
  <w:num w:numId="27" w16cid:durableId="1496067053">
    <w:abstractNumId w:val="28"/>
  </w:num>
  <w:num w:numId="28" w16cid:durableId="2120027385">
    <w:abstractNumId w:val="14"/>
  </w:num>
  <w:num w:numId="29" w16cid:durableId="92040990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4DC"/>
    <w:rsid w:val="00001CF8"/>
    <w:rsid w:val="00003645"/>
    <w:rsid w:val="000039E9"/>
    <w:rsid w:val="0000404E"/>
    <w:rsid w:val="00004F0B"/>
    <w:rsid w:val="00005FDF"/>
    <w:rsid w:val="000164D1"/>
    <w:rsid w:val="00017D83"/>
    <w:rsid w:val="000210CD"/>
    <w:rsid w:val="00031398"/>
    <w:rsid w:val="0003451C"/>
    <w:rsid w:val="00034524"/>
    <w:rsid w:val="00035EB5"/>
    <w:rsid w:val="000374C4"/>
    <w:rsid w:val="00037DE7"/>
    <w:rsid w:val="00040576"/>
    <w:rsid w:val="000438D2"/>
    <w:rsid w:val="000443BF"/>
    <w:rsid w:val="0004643C"/>
    <w:rsid w:val="00054D13"/>
    <w:rsid w:val="00063E6B"/>
    <w:rsid w:val="00063EC8"/>
    <w:rsid w:val="00071D91"/>
    <w:rsid w:val="000730D6"/>
    <w:rsid w:val="00080B90"/>
    <w:rsid w:val="000933BC"/>
    <w:rsid w:val="00093D85"/>
    <w:rsid w:val="000953A4"/>
    <w:rsid w:val="00096FCF"/>
    <w:rsid w:val="00097DB5"/>
    <w:rsid w:val="000A1639"/>
    <w:rsid w:val="000A1E40"/>
    <w:rsid w:val="000A6C2C"/>
    <w:rsid w:val="000A6E13"/>
    <w:rsid w:val="000B2C91"/>
    <w:rsid w:val="000C4259"/>
    <w:rsid w:val="000D09D7"/>
    <w:rsid w:val="000D250B"/>
    <w:rsid w:val="000D4E04"/>
    <w:rsid w:val="000F046A"/>
    <w:rsid w:val="001031CB"/>
    <w:rsid w:val="0010396B"/>
    <w:rsid w:val="00104038"/>
    <w:rsid w:val="00110507"/>
    <w:rsid w:val="00110DCC"/>
    <w:rsid w:val="0011182F"/>
    <w:rsid w:val="001126F9"/>
    <w:rsid w:val="00114406"/>
    <w:rsid w:val="00115A97"/>
    <w:rsid w:val="0012070F"/>
    <w:rsid w:val="00126B86"/>
    <w:rsid w:val="00133399"/>
    <w:rsid w:val="00133726"/>
    <w:rsid w:val="00133ADC"/>
    <w:rsid w:val="001457AF"/>
    <w:rsid w:val="00154AF7"/>
    <w:rsid w:val="00155553"/>
    <w:rsid w:val="001555FE"/>
    <w:rsid w:val="0015572F"/>
    <w:rsid w:val="00156613"/>
    <w:rsid w:val="00156E31"/>
    <w:rsid w:val="00170809"/>
    <w:rsid w:val="00177437"/>
    <w:rsid w:val="00180117"/>
    <w:rsid w:val="0018381B"/>
    <w:rsid w:val="0019643E"/>
    <w:rsid w:val="001A0473"/>
    <w:rsid w:val="001A1AF4"/>
    <w:rsid w:val="001A3D28"/>
    <w:rsid w:val="001B4882"/>
    <w:rsid w:val="001B4CC6"/>
    <w:rsid w:val="001C274C"/>
    <w:rsid w:val="001E4A7F"/>
    <w:rsid w:val="001E59CA"/>
    <w:rsid w:val="001E5EA1"/>
    <w:rsid w:val="001F4750"/>
    <w:rsid w:val="001F7379"/>
    <w:rsid w:val="00213C2F"/>
    <w:rsid w:val="0021615D"/>
    <w:rsid w:val="00224386"/>
    <w:rsid w:val="0023331D"/>
    <w:rsid w:val="00237B46"/>
    <w:rsid w:val="00250D6B"/>
    <w:rsid w:val="0025283B"/>
    <w:rsid w:val="00252F94"/>
    <w:rsid w:val="00254407"/>
    <w:rsid w:val="0026041F"/>
    <w:rsid w:val="00263308"/>
    <w:rsid w:val="002716D4"/>
    <w:rsid w:val="00272209"/>
    <w:rsid w:val="00281210"/>
    <w:rsid w:val="00284374"/>
    <w:rsid w:val="00293189"/>
    <w:rsid w:val="002A342E"/>
    <w:rsid w:val="002A34D9"/>
    <w:rsid w:val="002A6F62"/>
    <w:rsid w:val="002B38B5"/>
    <w:rsid w:val="002C3F7A"/>
    <w:rsid w:val="002C5A39"/>
    <w:rsid w:val="002D1D35"/>
    <w:rsid w:val="002D22FE"/>
    <w:rsid w:val="002D51B3"/>
    <w:rsid w:val="002D534E"/>
    <w:rsid w:val="002D593C"/>
    <w:rsid w:val="002D6797"/>
    <w:rsid w:val="002E217C"/>
    <w:rsid w:val="002E4703"/>
    <w:rsid w:val="002F5C8F"/>
    <w:rsid w:val="002F617B"/>
    <w:rsid w:val="002F6BF1"/>
    <w:rsid w:val="003112B9"/>
    <w:rsid w:val="00313149"/>
    <w:rsid w:val="00315EFB"/>
    <w:rsid w:val="00316CC9"/>
    <w:rsid w:val="00317258"/>
    <w:rsid w:val="00320257"/>
    <w:rsid w:val="003211B2"/>
    <w:rsid w:val="00322C2D"/>
    <w:rsid w:val="00324F3B"/>
    <w:rsid w:val="0033251D"/>
    <w:rsid w:val="0033335D"/>
    <w:rsid w:val="0033411F"/>
    <w:rsid w:val="00346609"/>
    <w:rsid w:val="003468A3"/>
    <w:rsid w:val="00351B05"/>
    <w:rsid w:val="00383340"/>
    <w:rsid w:val="0038393B"/>
    <w:rsid w:val="003A7A8C"/>
    <w:rsid w:val="003B5664"/>
    <w:rsid w:val="003B70A4"/>
    <w:rsid w:val="003C2799"/>
    <w:rsid w:val="003C67A5"/>
    <w:rsid w:val="003D0CC2"/>
    <w:rsid w:val="003D1615"/>
    <w:rsid w:val="003D53B8"/>
    <w:rsid w:val="003E400D"/>
    <w:rsid w:val="003E46F2"/>
    <w:rsid w:val="003E4F99"/>
    <w:rsid w:val="003E7917"/>
    <w:rsid w:val="004005D7"/>
    <w:rsid w:val="00400D12"/>
    <w:rsid w:val="004011C8"/>
    <w:rsid w:val="004012C0"/>
    <w:rsid w:val="00403060"/>
    <w:rsid w:val="0041232C"/>
    <w:rsid w:val="00413081"/>
    <w:rsid w:val="00414EFE"/>
    <w:rsid w:val="00435D5F"/>
    <w:rsid w:val="00437B52"/>
    <w:rsid w:val="00437F0F"/>
    <w:rsid w:val="00442B07"/>
    <w:rsid w:val="00443289"/>
    <w:rsid w:val="0044511F"/>
    <w:rsid w:val="00454C95"/>
    <w:rsid w:val="004708D1"/>
    <w:rsid w:val="00471C8F"/>
    <w:rsid w:val="00473FE7"/>
    <w:rsid w:val="00474265"/>
    <w:rsid w:val="00474FBD"/>
    <w:rsid w:val="00475490"/>
    <w:rsid w:val="00475BF4"/>
    <w:rsid w:val="0048277E"/>
    <w:rsid w:val="00483151"/>
    <w:rsid w:val="004847F6"/>
    <w:rsid w:val="004A0E44"/>
    <w:rsid w:val="004A3ACE"/>
    <w:rsid w:val="004A7F36"/>
    <w:rsid w:val="004B7DE8"/>
    <w:rsid w:val="004C1678"/>
    <w:rsid w:val="004C2D37"/>
    <w:rsid w:val="004C3E24"/>
    <w:rsid w:val="004D61A3"/>
    <w:rsid w:val="004E5DE7"/>
    <w:rsid w:val="004F54AB"/>
    <w:rsid w:val="004F5D91"/>
    <w:rsid w:val="004F6631"/>
    <w:rsid w:val="00502604"/>
    <w:rsid w:val="00502916"/>
    <w:rsid w:val="00507A70"/>
    <w:rsid w:val="005138CE"/>
    <w:rsid w:val="00523544"/>
    <w:rsid w:val="00525A8A"/>
    <w:rsid w:val="0053466D"/>
    <w:rsid w:val="0053575E"/>
    <w:rsid w:val="005372BE"/>
    <w:rsid w:val="00541C0E"/>
    <w:rsid w:val="00553615"/>
    <w:rsid w:val="00560193"/>
    <w:rsid w:val="00562D42"/>
    <w:rsid w:val="005638F3"/>
    <w:rsid w:val="0056697D"/>
    <w:rsid w:val="00571A2F"/>
    <w:rsid w:val="00572568"/>
    <w:rsid w:val="0057274C"/>
    <w:rsid w:val="00573618"/>
    <w:rsid w:val="005760F1"/>
    <w:rsid w:val="00582D55"/>
    <w:rsid w:val="0058590A"/>
    <w:rsid w:val="00590489"/>
    <w:rsid w:val="005906CD"/>
    <w:rsid w:val="005921D5"/>
    <w:rsid w:val="005B0C6B"/>
    <w:rsid w:val="005B285F"/>
    <w:rsid w:val="005B508E"/>
    <w:rsid w:val="005C6529"/>
    <w:rsid w:val="005E5878"/>
    <w:rsid w:val="005E7443"/>
    <w:rsid w:val="005F2A93"/>
    <w:rsid w:val="005F5862"/>
    <w:rsid w:val="005F754E"/>
    <w:rsid w:val="00611530"/>
    <w:rsid w:val="0061216E"/>
    <w:rsid w:val="006141D2"/>
    <w:rsid w:val="00614CFC"/>
    <w:rsid w:val="00627C69"/>
    <w:rsid w:val="00642FE2"/>
    <w:rsid w:val="00652D64"/>
    <w:rsid w:val="00653D79"/>
    <w:rsid w:val="00655A9B"/>
    <w:rsid w:val="00662A57"/>
    <w:rsid w:val="0066729C"/>
    <w:rsid w:val="00673E48"/>
    <w:rsid w:val="006772B2"/>
    <w:rsid w:val="006849BD"/>
    <w:rsid w:val="00691DDA"/>
    <w:rsid w:val="00693E04"/>
    <w:rsid w:val="00694735"/>
    <w:rsid w:val="00696499"/>
    <w:rsid w:val="006A367D"/>
    <w:rsid w:val="006A4B84"/>
    <w:rsid w:val="006A6656"/>
    <w:rsid w:val="006B3F35"/>
    <w:rsid w:val="006C2EC7"/>
    <w:rsid w:val="006C66DD"/>
    <w:rsid w:val="006D3F0D"/>
    <w:rsid w:val="006D6BF8"/>
    <w:rsid w:val="006E142D"/>
    <w:rsid w:val="006E61E3"/>
    <w:rsid w:val="006F2102"/>
    <w:rsid w:val="006F6A3A"/>
    <w:rsid w:val="00703713"/>
    <w:rsid w:val="007039D1"/>
    <w:rsid w:val="00705FD2"/>
    <w:rsid w:val="00716EE1"/>
    <w:rsid w:val="00720AA3"/>
    <w:rsid w:val="0072184D"/>
    <w:rsid w:val="007218EC"/>
    <w:rsid w:val="00730FCB"/>
    <w:rsid w:val="0073308A"/>
    <w:rsid w:val="00745FFE"/>
    <w:rsid w:val="007521BD"/>
    <w:rsid w:val="00761585"/>
    <w:rsid w:val="00762FA0"/>
    <w:rsid w:val="007630A8"/>
    <w:rsid w:val="00765481"/>
    <w:rsid w:val="00766B9A"/>
    <w:rsid w:val="00766DEF"/>
    <w:rsid w:val="007902CB"/>
    <w:rsid w:val="0079158B"/>
    <w:rsid w:val="007920D4"/>
    <w:rsid w:val="00794423"/>
    <w:rsid w:val="00796458"/>
    <w:rsid w:val="007A5CAD"/>
    <w:rsid w:val="007B24F5"/>
    <w:rsid w:val="007B2A71"/>
    <w:rsid w:val="007B32B8"/>
    <w:rsid w:val="007B3440"/>
    <w:rsid w:val="007B70FD"/>
    <w:rsid w:val="007C0545"/>
    <w:rsid w:val="007C5E38"/>
    <w:rsid w:val="007D02BB"/>
    <w:rsid w:val="007D428A"/>
    <w:rsid w:val="007E5F24"/>
    <w:rsid w:val="007F06DA"/>
    <w:rsid w:val="007F19F1"/>
    <w:rsid w:val="007F40F9"/>
    <w:rsid w:val="00804067"/>
    <w:rsid w:val="00807096"/>
    <w:rsid w:val="00811B4F"/>
    <w:rsid w:val="00813E66"/>
    <w:rsid w:val="00823A30"/>
    <w:rsid w:val="00826167"/>
    <w:rsid w:val="00827AE6"/>
    <w:rsid w:val="008472A5"/>
    <w:rsid w:val="00851973"/>
    <w:rsid w:val="008630B3"/>
    <w:rsid w:val="008664E2"/>
    <w:rsid w:val="008725D2"/>
    <w:rsid w:val="00873867"/>
    <w:rsid w:val="00883115"/>
    <w:rsid w:val="00883897"/>
    <w:rsid w:val="00885323"/>
    <w:rsid w:val="00887E9C"/>
    <w:rsid w:val="008A1413"/>
    <w:rsid w:val="008B3841"/>
    <w:rsid w:val="008B7AFF"/>
    <w:rsid w:val="008B7B4D"/>
    <w:rsid w:val="008D0429"/>
    <w:rsid w:val="008D390E"/>
    <w:rsid w:val="008E26D0"/>
    <w:rsid w:val="008E2747"/>
    <w:rsid w:val="008E3677"/>
    <w:rsid w:val="008E6EEA"/>
    <w:rsid w:val="008E7457"/>
    <w:rsid w:val="009020AE"/>
    <w:rsid w:val="00907879"/>
    <w:rsid w:val="00907A59"/>
    <w:rsid w:val="00921543"/>
    <w:rsid w:val="0092176E"/>
    <w:rsid w:val="00924E2B"/>
    <w:rsid w:val="009251D7"/>
    <w:rsid w:val="009271E4"/>
    <w:rsid w:val="009432A9"/>
    <w:rsid w:val="00944037"/>
    <w:rsid w:val="0095410A"/>
    <w:rsid w:val="00957C96"/>
    <w:rsid w:val="0097351F"/>
    <w:rsid w:val="009821C1"/>
    <w:rsid w:val="009A2630"/>
    <w:rsid w:val="009A40D2"/>
    <w:rsid w:val="009A4C07"/>
    <w:rsid w:val="009A6CCE"/>
    <w:rsid w:val="009B5DD8"/>
    <w:rsid w:val="009B7DF8"/>
    <w:rsid w:val="009C234C"/>
    <w:rsid w:val="009C2655"/>
    <w:rsid w:val="009C2E9E"/>
    <w:rsid w:val="009C5AD3"/>
    <w:rsid w:val="009C7566"/>
    <w:rsid w:val="009D27A0"/>
    <w:rsid w:val="009D7349"/>
    <w:rsid w:val="009E02C5"/>
    <w:rsid w:val="009F5B3E"/>
    <w:rsid w:val="009F77F5"/>
    <w:rsid w:val="00A03854"/>
    <w:rsid w:val="00A1278A"/>
    <w:rsid w:val="00A14002"/>
    <w:rsid w:val="00A16298"/>
    <w:rsid w:val="00A1736A"/>
    <w:rsid w:val="00A240C8"/>
    <w:rsid w:val="00A563A9"/>
    <w:rsid w:val="00A571A8"/>
    <w:rsid w:val="00A645DD"/>
    <w:rsid w:val="00A6631A"/>
    <w:rsid w:val="00A761EE"/>
    <w:rsid w:val="00A80424"/>
    <w:rsid w:val="00A8397F"/>
    <w:rsid w:val="00A85EBA"/>
    <w:rsid w:val="00A95FEF"/>
    <w:rsid w:val="00AA4B7F"/>
    <w:rsid w:val="00AB1C28"/>
    <w:rsid w:val="00AB6247"/>
    <w:rsid w:val="00AC3DCB"/>
    <w:rsid w:val="00AD3181"/>
    <w:rsid w:val="00AE6BBE"/>
    <w:rsid w:val="00AF0E4B"/>
    <w:rsid w:val="00AF177E"/>
    <w:rsid w:val="00AF51B9"/>
    <w:rsid w:val="00B01E99"/>
    <w:rsid w:val="00B05EE9"/>
    <w:rsid w:val="00B06CD6"/>
    <w:rsid w:val="00B10978"/>
    <w:rsid w:val="00B25ABA"/>
    <w:rsid w:val="00B359DB"/>
    <w:rsid w:val="00B36A2F"/>
    <w:rsid w:val="00B42D46"/>
    <w:rsid w:val="00B4371F"/>
    <w:rsid w:val="00B50708"/>
    <w:rsid w:val="00B53421"/>
    <w:rsid w:val="00B5502C"/>
    <w:rsid w:val="00B56CE8"/>
    <w:rsid w:val="00B7416F"/>
    <w:rsid w:val="00B75727"/>
    <w:rsid w:val="00B8063C"/>
    <w:rsid w:val="00B81D44"/>
    <w:rsid w:val="00B82A44"/>
    <w:rsid w:val="00B8586F"/>
    <w:rsid w:val="00B96421"/>
    <w:rsid w:val="00BA2976"/>
    <w:rsid w:val="00BA7162"/>
    <w:rsid w:val="00BB6A70"/>
    <w:rsid w:val="00BC0486"/>
    <w:rsid w:val="00BC1A83"/>
    <w:rsid w:val="00BC1BEA"/>
    <w:rsid w:val="00BC6FD9"/>
    <w:rsid w:val="00BC7B7F"/>
    <w:rsid w:val="00BD4C8D"/>
    <w:rsid w:val="00BE0CAF"/>
    <w:rsid w:val="00BF1738"/>
    <w:rsid w:val="00BF29E1"/>
    <w:rsid w:val="00BF4CF6"/>
    <w:rsid w:val="00BF51FD"/>
    <w:rsid w:val="00BF6708"/>
    <w:rsid w:val="00BF673A"/>
    <w:rsid w:val="00C06674"/>
    <w:rsid w:val="00C0745F"/>
    <w:rsid w:val="00C177B8"/>
    <w:rsid w:val="00C34ABC"/>
    <w:rsid w:val="00C3606C"/>
    <w:rsid w:val="00C40744"/>
    <w:rsid w:val="00C4239C"/>
    <w:rsid w:val="00C43B7D"/>
    <w:rsid w:val="00C51897"/>
    <w:rsid w:val="00C544FE"/>
    <w:rsid w:val="00C559E1"/>
    <w:rsid w:val="00C55ADE"/>
    <w:rsid w:val="00C66020"/>
    <w:rsid w:val="00C73063"/>
    <w:rsid w:val="00C91068"/>
    <w:rsid w:val="00C930CD"/>
    <w:rsid w:val="00C953E7"/>
    <w:rsid w:val="00CA7D2B"/>
    <w:rsid w:val="00CC1B70"/>
    <w:rsid w:val="00CC76E4"/>
    <w:rsid w:val="00CC7D7B"/>
    <w:rsid w:val="00CD192F"/>
    <w:rsid w:val="00CD1D8A"/>
    <w:rsid w:val="00CD40AE"/>
    <w:rsid w:val="00CD4B89"/>
    <w:rsid w:val="00CD59CB"/>
    <w:rsid w:val="00CD7EC0"/>
    <w:rsid w:val="00CE5A89"/>
    <w:rsid w:val="00CE770E"/>
    <w:rsid w:val="00CF3B3C"/>
    <w:rsid w:val="00CF5DC1"/>
    <w:rsid w:val="00CF7449"/>
    <w:rsid w:val="00D04901"/>
    <w:rsid w:val="00D100CC"/>
    <w:rsid w:val="00D155A8"/>
    <w:rsid w:val="00D17181"/>
    <w:rsid w:val="00D175D4"/>
    <w:rsid w:val="00D2094B"/>
    <w:rsid w:val="00D24D30"/>
    <w:rsid w:val="00D307AC"/>
    <w:rsid w:val="00D36FD4"/>
    <w:rsid w:val="00D37174"/>
    <w:rsid w:val="00D5469B"/>
    <w:rsid w:val="00D565AD"/>
    <w:rsid w:val="00D652D5"/>
    <w:rsid w:val="00D66BC4"/>
    <w:rsid w:val="00D73F97"/>
    <w:rsid w:val="00D76977"/>
    <w:rsid w:val="00D9195D"/>
    <w:rsid w:val="00D925C2"/>
    <w:rsid w:val="00DA20FF"/>
    <w:rsid w:val="00DB17A9"/>
    <w:rsid w:val="00DC2EEE"/>
    <w:rsid w:val="00DC3F59"/>
    <w:rsid w:val="00DC78B0"/>
    <w:rsid w:val="00DF103E"/>
    <w:rsid w:val="00DF3495"/>
    <w:rsid w:val="00E03000"/>
    <w:rsid w:val="00E03E72"/>
    <w:rsid w:val="00E041E9"/>
    <w:rsid w:val="00E06CBF"/>
    <w:rsid w:val="00E304E2"/>
    <w:rsid w:val="00E33CD4"/>
    <w:rsid w:val="00E43CCC"/>
    <w:rsid w:val="00E465CF"/>
    <w:rsid w:val="00E469F1"/>
    <w:rsid w:val="00E55119"/>
    <w:rsid w:val="00E559AF"/>
    <w:rsid w:val="00E577C5"/>
    <w:rsid w:val="00E6099B"/>
    <w:rsid w:val="00E61857"/>
    <w:rsid w:val="00E62D7E"/>
    <w:rsid w:val="00E64B64"/>
    <w:rsid w:val="00E715A2"/>
    <w:rsid w:val="00E75712"/>
    <w:rsid w:val="00E81717"/>
    <w:rsid w:val="00EA16DB"/>
    <w:rsid w:val="00EA67AD"/>
    <w:rsid w:val="00EB161D"/>
    <w:rsid w:val="00EB7A1D"/>
    <w:rsid w:val="00EC26DB"/>
    <w:rsid w:val="00EC3611"/>
    <w:rsid w:val="00EC6CBE"/>
    <w:rsid w:val="00EE0FDE"/>
    <w:rsid w:val="00EE227C"/>
    <w:rsid w:val="00F03BEA"/>
    <w:rsid w:val="00F04FC0"/>
    <w:rsid w:val="00F139E3"/>
    <w:rsid w:val="00F21EDA"/>
    <w:rsid w:val="00F2768B"/>
    <w:rsid w:val="00F33D16"/>
    <w:rsid w:val="00F42B8E"/>
    <w:rsid w:val="00F50599"/>
    <w:rsid w:val="00F50705"/>
    <w:rsid w:val="00F54171"/>
    <w:rsid w:val="00F5709D"/>
    <w:rsid w:val="00F57AAE"/>
    <w:rsid w:val="00F60047"/>
    <w:rsid w:val="00F606FF"/>
    <w:rsid w:val="00F670EE"/>
    <w:rsid w:val="00F675FF"/>
    <w:rsid w:val="00F74342"/>
    <w:rsid w:val="00F75937"/>
    <w:rsid w:val="00F82B23"/>
    <w:rsid w:val="00F82E0F"/>
    <w:rsid w:val="00F84CA7"/>
    <w:rsid w:val="00F87735"/>
    <w:rsid w:val="00F906CB"/>
    <w:rsid w:val="00F909BC"/>
    <w:rsid w:val="00F97CDB"/>
    <w:rsid w:val="00FA3E6A"/>
    <w:rsid w:val="00FB0F1F"/>
    <w:rsid w:val="00FB258D"/>
    <w:rsid w:val="00FB2624"/>
    <w:rsid w:val="00FB4CD3"/>
    <w:rsid w:val="00FC509F"/>
    <w:rsid w:val="00FC6A90"/>
    <w:rsid w:val="00FC7B31"/>
    <w:rsid w:val="00FE5E7F"/>
    <w:rsid w:val="00FE6915"/>
    <w:rsid w:val="00FF04DC"/>
    <w:rsid w:val="00FF3851"/>
    <w:rsid w:val="00FF4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82B40E3"/>
  <w14:defaultImageDpi w14:val="300"/>
  <w15:docId w15:val="{439BD99C-AAE4-4C51-97E7-EA610F718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04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4D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D0429"/>
    <w:pPr>
      <w:ind w:left="720"/>
      <w:contextualSpacing/>
    </w:pPr>
  </w:style>
  <w:style w:type="table" w:styleId="TableGrid">
    <w:name w:val="Table Grid"/>
    <w:basedOn w:val="TableNormal"/>
    <w:uiPriority w:val="59"/>
    <w:rsid w:val="00A563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D0CC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0CC2"/>
  </w:style>
  <w:style w:type="paragraph" w:styleId="Footer">
    <w:name w:val="footer"/>
    <w:basedOn w:val="Normal"/>
    <w:link w:val="FooterChar"/>
    <w:uiPriority w:val="99"/>
    <w:unhideWhenUsed/>
    <w:rsid w:val="003D0CC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0CC2"/>
  </w:style>
  <w:style w:type="table" w:styleId="LightShading-Accent1">
    <w:name w:val="Light Shading Accent 1"/>
    <w:basedOn w:val="TableNormal"/>
    <w:uiPriority w:val="60"/>
    <w:rsid w:val="00040576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font8">
    <w:name w:val="font_8"/>
    <w:basedOn w:val="Normal"/>
    <w:rsid w:val="00D24D30"/>
    <w:pPr>
      <w:spacing w:before="100" w:beforeAutospacing="1" w:after="100" w:afterAutospacing="1"/>
    </w:pPr>
    <w:rPr>
      <w:rFonts w:ascii="Times" w:hAnsi="Times"/>
      <w:sz w:val="20"/>
      <w:szCs w:val="20"/>
      <w:lang w:val="en-GB"/>
    </w:rPr>
  </w:style>
  <w:style w:type="paragraph" w:styleId="List2">
    <w:name w:val="List 2"/>
    <w:basedOn w:val="Normal"/>
    <w:rsid w:val="00DB17A9"/>
    <w:pPr>
      <w:ind w:left="566" w:hanging="283"/>
    </w:pPr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44328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B344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E227C"/>
  </w:style>
  <w:style w:type="character" w:customStyle="1" w:styleId="DateChar">
    <w:name w:val="Date Char"/>
    <w:basedOn w:val="DefaultParagraphFont"/>
    <w:link w:val="Date"/>
    <w:uiPriority w:val="99"/>
    <w:semiHidden/>
    <w:rsid w:val="00EE22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7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0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38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8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631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56923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27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677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202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2840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2692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040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0083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9491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5193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3807878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78346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4145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65091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6178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4676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1417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54217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73728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42345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968950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38643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17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3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0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56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82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462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0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18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608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141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88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777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6636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3133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5449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89126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64444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65948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71106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09828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94565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9213255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8117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94507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57519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646149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10175401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03285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21019833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0270966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556695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4322777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230018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156686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0527546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81175302">
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2961850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58498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59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http://www.gargunnock.org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0A7C04-11AF-4C7B-90FC-7D2193BDE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841</Words>
  <Characters>4799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sportscotland</Company>
  <LinksUpToDate>false</LinksUpToDate>
  <CharactersWithSpaces>5629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 Wilkinson</dc:creator>
  <cp:lastModifiedBy>Stuart</cp:lastModifiedBy>
  <cp:revision>2</cp:revision>
  <cp:lastPrinted>2023-11-30T16:41:00Z</cp:lastPrinted>
  <dcterms:created xsi:type="dcterms:W3CDTF">2024-02-20T17:49:00Z</dcterms:created>
  <dcterms:modified xsi:type="dcterms:W3CDTF">2024-02-20T17:49:00Z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7c77bae-9cad-4b1a-aac3-2a4ad557d70b_Enabled">
    <vt:lpwstr>true</vt:lpwstr>
  </property>
  <property fmtid="{D5CDD505-2E9C-101B-9397-08002B2CF9AE}" pid="3" name="MSIP_Label_a7c77bae-9cad-4b1a-aac3-2a4ad557d70b_SetDate">
    <vt:lpwstr>2024-01-30T19:45:22Z</vt:lpwstr>
  </property>
  <property fmtid="{D5CDD505-2E9C-101B-9397-08002B2CF9AE}" pid="4" name="MSIP_Label_a7c77bae-9cad-4b1a-aac3-2a4ad557d70b_Method">
    <vt:lpwstr>Privileged</vt:lpwstr>
  </property>
  <property fmtid="{D5CDD505-2E9C-101B-9397-08002B2CF9AE}" pid="5" name="MSIP_Label_a7c77bae-9cad-4b1a-aac3-2a4ad557d70b_Name">
    <vt:lpwstr>General</vt:lpwstr>
  </property>
  <property fmtid="{D5CDD505-2E9C-101B-9397-08002B2CF9AE}" pid="6" name="MSIP_Label_a7c77bae-9cad-4b1a-aac3-2a4ad557d70b_SiteId">
    <vt:lpwstr>88ed286b-88d8-4faf-918f-883d693321ae</vt:lpwstr>
  </property>
  <property fmtid="{D5CDD505-2E9C-101B-9397-08002B2CF9AE}" pid="7" name="MSIP_Label_a7c77bae-9cad-4b1a-aac3-2a4ad557d70b_ActionId">
    <vt:lpwstr>f60de429-e805-4cf8-8181-fab940fe0237</vt:lpwstr>
  </property>
  <property fmtid="{D5CDD505-2E9C-101B-9397-08002B2CF9AE}" pid="8" name="MSIP_Label_a7c77bae-9cad-4b1a-aac3-2a4ad557d70b_ContentBits">
    <vt:lpwstr>0</vt:lpwstr>
  </property>
</Properties>
</file>